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4C7" w:rsidRPr="00C13AA4" w:rsidRDefault="00876866" w:rsidP="006244C7">
      <w:pPr>
        <w:sectPr w:rsidR="006244C7" w:rsidRPr="00C13AA4">
          <w:pgSz w:w="11906" w:h="16383"/>
          <w:pgMar w:top="1134" w:right="850" w:bottom="1134" w:left="1701" w:header="720" w:footer="720" w:gutter="0"/>
          <w:cols w:space="720"/>
        </w:sectPr>
      </w:pPr>
      <w:bookmarkStart w:id="0" w:name="block-14901594"/>
      <w:r>
        <w:rPr>
          <w:noProof/>
        </w:rPr>
        <w:drawing>
          <wp:inline distT="0" distB="0" distL="0" distR="0">
            <wp:extent cx="5940425" cy="8165358"/>
            <wp:effectExtent l="19050" t="0" r="3175" b="0"/>
            <wp:docPr id="1" name="Рисунок 1" descr="C:\Users\Школа\Pictures\2024-10-0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10-09_002.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6244C7" w:rsidRPr="00C13AA4" w:rsidRDefault="006244C7" w:rsidP="006244C7">
      <w:pPr>
        <w:spacing w:after="0" w:line="264" w:lineRule="auto"/>
        <w:ind w:left="120"/>
        <w:jc w:val="both"/>
      </w:pPr>
      <w:bookmarkStart w:id="1" w:name="block-14901590"/>
      <w:bookmarkEnd w:id="0"/>
      <w:r w:rsidRPr="00C13AA4">
        <w:rPr>
          <w:rFonts w:ascii="Times New Roman" w:hAnsi="Times New Roman"/>
          <w:b/>
          <w:color w:val="000000"/>
          <w:sz w:val="28"/>
        </w:rPr>
        <w:lastRenderedPageBreak/>
        <w:t>ПОЯСНИТЕЛЬНАЯ ЗАПИСКА</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firstLine="600"/>
        <w:jc w:val="both"/>
      </w:pPr>
      <w:r w:rsidRPr="00C13AA4">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Содержание программы по физике направлено на формирование </w:t>
      </w:r>
      <w:proofErr w:type="spellStart"/>
      <w:proofErr w:type="gramStart"/>
      <w:r w:rsidRPr="00C13AA4">
        <w:rPr>
          <w:rFonts w:ascii="Times New Roman" w:hAnsi="Times New Roman"/>
          <w:color w:val="000000"/>
          <w:sz w:val="28"/>
        </w:rPr>
        <w:t>естественно-научной</w:t>
      </w:r>
      <w:proofErr w:type="spellEnd"/>
      <w:proofErr w:type="gramEnd"/>
      <w:r w:rsidRPr="00C13AA4">
        <w:rPr>
          <w:rFonts w:ascii="Times New Roman" w:hAnsi="Times New Roman"/>
          <w:color w:val="000000"/>
          <w:sz w:val="28"/>
        </w:rPr>
        <w:t xml:space="preserve"> картины мира обучающихся 10–11 классов при обучении их физике на базовом уровне на основе </w:t>
      </w:r>
      <w:proofErr w:type="spellStart"/>
      <w:r w:rsidRPr="00C13AA4">
        <w:rPr>
          <w:rFonts w:ascii="Times New Roman" w:hAnsi="Times New Roman"/>
          <w:color w:val="000000"/>
          <w:sz w:val="28"/>
        </w:rPr>
        <w:t>системно-деятельностного</w:t>
      </w:r>
      <w:proofErr w:type="spellEnd"/>
      <w:r w:rsidRPr="00C13AA4">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C13AA4">
        <w:rPr>
          <w:rFonts w:ascii="Times New Roman" w:hAnsi="Times New Roman"/>
          <w:color w:val="000000"/>
          <w:sz w:val="28"/>
        </w:rPr>
        <w:t>метапредметным</w:t>
      </w:r>
      <w:proofErr w:type="spellEnd"/>
      <w:r w:rsidRPr="00C13AA4">
        <w:rPr>
          <w:rFonts w:ascii="Times New Roman" w:hAnsi="Times New Roman"/>
          <w:color w:val="000000"/>
          <w:sz w:val="28"/>
        </w:rPr>
        <w:t xml:space="preserve"> результатам обучения, а также учитывает необходимость реализации </w:t>
      </w:r>
      <w:proofErr w:type="spellStart"/>
      <w:r w:rsidRPr="00C13AA4">
        <w:rPr>
          <w:rFonts w:ascii="Times New Roman" w:hAnsi="Times New Roman"/>
          <w:color w:val="000000"/>
          <w:sz w:val="28"/>
        </w:rPr>
        <w:t>межпредметных</w:t>
      </w:r>
      <w:proofErr w:type="spellEnd"/>
      <w:r w:rsidRPr="00C13AA4">
        <w:rPr>
          <w:rFonts w:ascii="Times New Roman" w:hAnsi="Times New Roman"/>
          <w:color w:val="000000"/>
          <w:sz w:val="28"/>
        </w:rPr>
        <w:t xml:space="preserve"> связей физики с </w:t>
      </w:r>
      <w:proofErr w:type="spellStart"/>
      <w:proofErr w:type="gramStart"/>
      <w:r w:rsidRPr="00C13AA4">
        <w:rPr>
          <w:rFonts w:ascii="Times New Roman" w:hAnsi="Times New Roman"/>
          <w:color w:val="000000"/>
          <w:sz w:val="28"/>
        </w:rPr>
        <w:t>естественно-научными</w:t>
      </w:r>
      <w:proofErr w:type="spellEnd"/>
      <w:proofErr w:type="gramEnd"/>
      <w:r w:rsidRPr="00C13AA4">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C13AA4">
        <w:rPr>
          <w:rFonts w:ascii="Times New Roman" w:hAnsi="Times New Roman"/>
          <w:color w:val="000000"/>
          <w:sz w:val="28"/>
        </w:rPr>
        <w:t>метапредметные</w:t>
      </w:r>
      <w:proofErr w:type="spellEnd"/>
      <w:r w:rsidRPr="00C13AA4">
        <w:rPr>
          <w:rFonts w:ascii="Times New Roman" w:hAnsi="Times New Roman"/>
          <w:color w:val="000000"/>
          <w:sz w:val="28"/>
        </w:rPr>
        <w:t>, предметные (на базовом уровне).</w:t>
      </w:r>
    </w:p>
    <w:p w:rsidR="006244C7" w:rsidRDefault="006244C7" w:rsidP="006244C7">
      <w:pPr>
        <w:spacing w:after="0" w:line="264" w:lineRule="auto"/>
        <w:ind w:firstLine="600"/>
        <w:jc w:val="both"/>
      </w:pPr>
      <w:r>
        <w:rPr>
          <w:rFonts w:ascii="Times New Roman" w:hAnsi="Times New Roman"/>
          <w:color w:val="000000"/>
          <w:sz w:val="28"/>
        </w:rPr>
        <w:t>Программа по физике включает:</w:t>
      </w:r>
    </w:p>
    <w:p w:rsidR="006244C7" w:rsidRPr="00C13AA4" w:rsidRDefault="006244C7" w:rsidP="006244C7">
      <w:pPr>
        <w:numPr>
          <w:ilvl w:val="0"/>
          <w:numId w:val="1"/>
        </w:numPr>
        <w:spacing w:after="0" w:line="264" w:lineRule="auto"/>
        <w:jc w:val="both"/>
      </w:pPr>
      <w:r w:rsidRPr="00C13AA4">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6244C7" w:rsidRPr="00C13AA4" w:rsidRDefault="006244C7" w:rsidP="006244C7">
      <w:pPr>
        <w:numPr>
          <w:ilvl w:val="0"/>
          <w:numId w:val="1"/>
        </w:numPr>
        <w:spacing w:after="0" w:line="264" w:lineRule="auto"/>
        <w:jc w:val="both"/>
      </w:pPr>
      <w:r w:rsidRPr="00C13AA4">
        <w:rPr>
          <w:rFonts w:ascii="Times New Roman" w:hAnsi="Times New Roman"/>
          <w:color w:val="000000"/>
          <w:sz w:val="28"/>
        </w:rPr>
        <w:t>содержание учебного предмета «Физика» по годам обучения.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C13AA4">
        <w:rPr>
          <w:rFonts w:ascii="Times New Roman" w:hAnsi="Times New Roman"/>
          <w:color w:val="000000"/>
          <w:sz w:val="28"/>
        </w:rPr>
        <w:t>системообразующий</w:t>
      </w:r>
      <w:proofErr w:type="spellEnd"/>
      <w:r w:rsidRPr="00C13AA4">
        <w:rPr>
          <w:rFonts w:ascii="Times New Roman" w:hAnsi="Times New Roman"/>
          <w:color w:val="000000"/>
          <w:sz w:val="28"/>
        </w:rPr>
        <w:t xml:space="preserve"> для </w:t>
      </w:r>
      <w:proofErr w:type="spellStart"/>
      <w:proofErr w:type="gramStart"/>
      <w:r w:rsidRPr="00C13AA4">
        <w:rPr>
          <w:rFonts w:ascii="Times New Roman" w:hAnsi="Times New Roman"/>
          <w:color w:val="000000"/>
          <w:sz w:val="28"/>
        </w:rPr>
        <w:t>естественно-научных</w:t>
      </w:r>
      <w:proofErr w:type="spellEnd"/>
      <w:proofErr w:type="gramEnd"/>
      <w:r w:rsidRPr="00C13AA4">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C13AA4">
        <w:rPr>
          <w:rFonts w:ascii="Times New Roman" w:hAnsi="Times New Roman"/>
          <w:color w:val="000000"/>
          <w:sz w:val="28"/>
        </w:rPr>
        <w:t>естественно-научной</w:t>
      </w:r>
      <w:proofErr w:type="spellEnd"/>
      <w:proofErr w:type="gramEnd"/>
      <w:r w:rsidRPr="00C13AA4">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6244C7" w:rsidRPr="00C13AA4" w:rsidRDefault="006244C7" w:rsidP="006244C7">
      <w:pPr>
        <w:spacing w:after="0" w:line="264" w:lineRule="auto"/>
        <w:ind w:firstLine="600"/>
        <w:jc w:val="both"/>
      </w:pPr>
      <w:r w:rsidRPr="00C13AA4">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6244C7" w:rsidRPr="00C13AA4" w:rsidRDefault="006244C7" w:rsidP="006244C7">
      <w:pPr>
        <w:spacing w:after="0" w:line="264" w:lineRule="auto"/>
        <w:ind w:firstLine="600"/>
        <w:jc w:val="both"/>
      </w:pPr>
      <w:r w:rsidRPr="00C13AA4">
        <w:rPr>
          <w:rFonts w:ascii="Times New Roman" w:hAnsi="Times New Roman"/>
          <w:i/>
          <w:color w:val="000000"/>
          <w:sz w:val="28"/>
        </w:rPr>
        <w:lastRenderedPageBreak/>
        <w:t>Идея целостности</w:t>
      </w:r>
      <w:r w:rsidRPr="00C13AA4">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Идея генерализации</w:t>
      </w:r>
      <w:r w:rsidRPr="00C13AA4">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244C7" w:rsidRPr="00C13AA4" w:rsidRDefault="006244C7" w:rsidP="006244C7">
      <w:pPr>
        <w:spacing w:after="0" w:line="264" w:lineRule="auto"/>
        <w:ind w:firstLine="600"/>
        <w:jc w:val="both"/>
      </w:pPr>
      <w:r w:rsidRPr="00C13AA4">
        <w:rPr>
          <w:rFonts w:ascii="Times New Roman" w:hAnsi="Times New Roman"/>
          <w:i/>
          <w:color w:val="000000"/>
          <w:sz w:val="28"/>
        </w:rPr>
        <w:t xml:space="preserve">Идея </w:t>
      </w:r>
      <w:proofErr w:type="spellStart"/>
      <w:r w:rsidRPr="00C13AA4">
        <w:rPr>
          <w:rFonts w:ascii="Times New Roman" w:hAnsi="Times New Roman"/>
          <w:i/>
          <w:color w:val="000000"/>
          <w:sz w:val="28"/>
        </w:rPr>
        <w:t>гуманитаризации</w:t>
      </w:r>
      <w:proofErr w:type="spellEnd"/>
      <w:r w:rsidRPr="00C13AA4">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Идея прикладной направленности</w:t>
      </w:r>
      <w:r w:rsidRPr="00C13AA4">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6244C7" w:rsidRPr="00C13AA4" w:rsidRDefault="006244C7" w:rsidP="006244C7">
      <w:pPr>
        <w:spacing w:after="0" w:line="264" w:lineRule="auto"/>
        <w:ind w:firstLine="600"/>
        <w:jc w:val="both"/>
      </w:pPr>
      <w:r w:rsidRPr="00C13AA4">
        <w:rPr>
          <w:rFonts w:ascii="Times New Roman" w:hAnsi="Times New Roman"/>
          <w:i/>
          <w:color w:val="000000"/>
          <w:sz w:val="28"/>
        </w:rPr>
        <w:t xml:space="preserve">Идея </w:t>
      </w:r>
      <w:proofErr w:type="spellStart"/>
      <w:r w:rsidRPr="00C13AA4">
        <w:rPr>
          <w:rFonts w:ascii="Times New Roman" w:hAnsi="Times New Roman"/>
          <w:i/>
          <w:color w:val="000000"/>
          <w:sz w:val="28"/>
        </w:rPr>
        <w:t>экологизации</w:t>
      </w:r>
      <w:proofErr w:type="spellEnd"/>
      <w:r w:rsidRPr="00C13AA4">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C13AA4">
        <w:rPr>
          <w:rFonts w:ascii="Times New Roman" w:hAnsi="Times New Roman"/>
          <w:color w:val="000000"/>
          <w:sz w:val="28"/>
        </w:rPr>
        <w:t>естественно-научных</w:t>
      </w:r>
      <w:proofErr w:type="spellEnd"/>
      <w:proofErr w:type="gramEnd"/>
      <w:r w:rsidRPr="00C13AA4">
        <w:rPr>
          <w:rFonts w:ascii="Times New Roman" w:hAnsi="Times New Roman"/>
          <w:color w:val="000000"/>
          <w:sz w:val="28"/>
        </w:rPr>
        <w:t xml:space="preserve"> явлений и процессов). </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Системно-деятельностный</w:t>
      </w:r>
      <w:proofErr w:type="spellEnd"/>
      <w:r w:rsidRPr="00C13AA4">
        <w:rPr>
          <w:rFonts w:ascii="Times New Roman" w:hAnsi="Times New Roman"/>
          <w:color w:val="000000"/>
          <w:sz w:val="28"/>
        </w:rPr>
        <w:t xml:space="preserve"> подход в курсе физики </w:t>
      </w:r>
      <w:proofErr w:type="gramStart"/>
      <w:r w:rsidRPr="00C13AA4">
        <w:rPr>
          <w:rFonts w:ascii="Times New Roman" w:hAnsi="Times New Roman"/>
          <w:color w:val="000000"/>
          <w:sz w:val="28"/>
        </w:rPr>
        <w:t>реализуется</w:t>
      </w:r>
      <w:proofErr w:type="gramEnd"/>
      <w:r w:rsidRPr="00C13AA4">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13AA4">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C13AA4">
        <w:rPr>
          <w:rFonts w:ascii="Times New Roman" w:hAnsi="Times New Roman"/>
          <w:color w:val="000000"/>
          <w:sz w:val="28"/>
        </w:rPr>
        <w:t>естественно-научного</w:t>
      </w:r>
      <w:proofErr w:type="spellEnd"/>
      <w:proofErr w:type="gramEnd"/>
      <w:r w:rsidRPr="00C13AA4">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244C7" w:rsidRPr="00C13AA4" w:rsidRDefault="006244C7" w:rsidP="006244C7">
      <w:pPr>
        <w:spacing w:after="0" w:line="264" w:lineRule="auto"/>
        <w:ind w:firstLine="600"/>
        <w:jc w:val="both"/>
      </w:pPr>
      <w:r w:rsidRPr="00C13AA4">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Основными целями изучения физики в общем образовании являются: </w:t>
      </w:r>
    </w:p>
    <w:p w:rsidR="006244C7" w:rsidRPr="00C13AA4" w:rsidRDefault="006244C7" w:rsidP="006244C7">
      <w:pPr>
        <w:numPr>
          <w:ilvl w:val="0"/>
          <w:numId w:val="2"/>
        </w:numPr>
        <w:spacing w:after="0" w:line="264" w:lineRule="auto"/>
        <w:jc w:val="both"/>
      </w:pPr>
      <w:r w:rsidRPr="00C13AA4">
        <w:rPr>
          <w:rFonts w:ascii="Times New Roman" w:hAnsi="Times New Roman"/>
          <w:color w:val="000000"/>
          <w:sz w:val="28"/>
        </w:rPr>
        <w:t xml:space="preserve">формирование интереса и </w:t>
      </w:r>
      <w:proofErr w:type="gramStart"/>
      <w:r w:rsidRPr="00C13AA4">
        <w:rPr>
          <w:rFonts w:ascii="Times New Roman" w:hAnsi="Times New Roman"/>
          <w:color w:val="000000"/>
          <w:sz w:val="28"/>
        </w:rPr>
        <w:t>стремления</w:t>
      </w:r>
      <w:proofErr w:type="gramEnd"/>
      <w:r w:rsidRPr="00C13AA4">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6244C7" w:rsidRPr="00C13AA4" w:rsidRDefault="006244C7" w:rsidP="006244C7">
      <w:pPr>
        <w:numPr>
          <w:ilvl w:val="0"/>
          <w:numId w:val="2"/>
        </w:numPr>
        <w:spacing w:after="0" w:line="264" w:lineRule="auto"/>
        <w:jc w:val="both"/>
      </w:pPr>
      <w:r w:rsidRPr="00C13AA4">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6244C7" w:rsidRPr="00C13AA4" w:rsidRDefault="006244C7" w:rsidP="006244C7">
      <w:pPr>
        <w:numPr>
          <w:ilvl w:val="0"/>
          <w:numId w:val="2"/>
        </w:numPr>
        <w:spacing w:after="0" w:line="264" w:lineRule="auto"/>
        <w:jc w:val="both"/>
      </w:pPr>
      <w:r w:rsidRPr="00C13AA4">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6244C7" w:rsidRPr="00C13AA4" w:rsidRDefault="006244C7" w:rsidP="006244C7">
      <w:pPr>
        <w:numPr>
          <w:ilvl w:val="0"/>
          <w:numId w:val="2"/>
        </w:numPr>
        <w:spacing w:after="0" w:line="264" w:lineRule="auto"/>
        <w:jc w:val="both"/>
      </w:pPr>
      <w:r w:rsidRPr="00C13AA4">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6244C7" w:rsidRPr="00C13AA4" w:rsidRDefault="006244C7" w:rsidP="006244C7">
      <w:pPr>
        <w:numPr>
          <w:ilvl w:val="0"/>
          <w:numId w:val="2"/>
        </w:numPr>
        <w:spacing w:after="0" w:line="264" w:lineRule="auto"/>
        <w:jc w:val="both"/>
      </w:pPr>
      <w:r w:rsidRPr="00C13AA4">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6244C7" w:rsidRPr="00C13AA4" w:rsidRDefault="006244C7" w:rsidP="006244C7">
      <w:pPr>
        <w:numPr>
          <w:ilvl w:val="0"/>
          <w:numId w:val="3"/>
        </w:numPr>
        <w:spacing w:after="0" w:line="264" w:lineRule="auto"/>
        <w:jc w:val="both"/>
      </w:pPr>
      <w:r w:rsidRPr="00C13AA4">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244C7" w:rsidRPr="00C13AA4" w:rsidRDefault="006244C7" w:rsidP="006244C7">
      <w:pPr>
        <w:numPr>
          <w:ilvl w:val="0"/>
          <w:numId w:val="3"/>
        </w:numPr>
        <w:spacing w:after="0" w:line="264" w:lineRule="auto"/>
        <w:jc w:val="both"/>
      </w:pPr>
      <w:r w:rsidRPr="00C13AA4">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244C7" w:rsidRPr="00C13AA4" w:rsidRDefault="006244C7" w:rsidP="006244C7">
      <w:pPr>
        <w:numPr>
          <w:ilvl w:val="0"/>
          <w:numId w:val="3"/>
        </w:numPr>
        <w:spacing w:after="0" w:line="264" w:lineRule="auto"/>
        <w:jc w:val="both"/>
      </w:pPr>
      <w:r w:rsidRPr="00C13AA4">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244C7" w:rsidRPr="00C13AA4" w:rsidRDefault="006244C7" w:rsidP="006244C7">
      <w:pPr>
        <w:numPr>
          <w:ilvl w:val="0"/>
          <w:numId w:val="3"/>
        </w:numPr>
        <w:spacing w:after="0" w:line="264" w:lineRule="auto"/>
        <w:jc w:val="both"/>
      </w:pPr>
      <w:r w:rsidRPr="00C13AA4">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244C7" w:rsidRPr="00C13AA4" w:rsidRDefault="006244C7" w:rsidP="006244C7">
      <w:pPr>
        <w:numPr>
          <w:ilvl w:val="0"/>
          <w:numId w:val="3"/>
        </w:numPr>
        <w:spacing w:after="0" w:line="264" w:lineRule="auto"/>
        <w:jc w:val="both"/>
      </w:pPr>
      <w:r w:rsidRPr="00C13AA4">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244C7" w:rsidRPr="00C13AA4" w:rsidRDefault="006244C7" w:rsidP="006244C7">
      <w:pPr>
        <w:numPr>
          <w:ilvl w:val="0"/>
          <w:numId w:val="3"/>
        </w:numPr>
        <w:spacing w:after="0" w:line="264" w:lineRule="auto"/>
        <w:jc w:val="both"/>
      </w:pPr>
      <w:r w:rsidRPr="00C13AA4">
        <w:rPr>
          <w:rFonts w:ascii="Times New Roman" w:hAnsi="Times New Roman"/>
          <w:color w:val="000000"/>
          <w:sz w:val="28"/>
        </w:rPr>
        <w:t>создание условий для развития умений проектно-исследовательской, творческой деятельности.</w:t>
      </w:r>
    </w:p>
    <w:p w:rsidR="006244C7" w:rsidRPr="00C13AA4" w:rsidRDefault="006244C7" w:rsidP="006244C7">
      <w:pPr>
        <w:spacing w:after="0" w:line="264" w:lineRule="auto"/>
        <w:ind w:firstLine="600"/>
        <w:jc w:val="both"/>
      </w:pPr>
      <w:bookmarkStart w:id="2" w:name="490f2411-5974-435e-ac25-4fd30bd3d382"/>
      <w:r w:rsidRPr="00C13AA4">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6244C7" w:rsidRPr="00C13AA4" w:rsidRDefault="006244C7" w:rsidP="006244C7">
      <w:pPr>
        <w:spacing w:after="0" w:line="264" w:lineRule="auto"/>
        <w:ind w:firstLine="600"/>
        <w:jc w:val="both"/>
      </w:pPr>
      <w:r w:rsidRPr="00C13AA4">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244C7" w:rsidRPr="00C13AA4" w:rsidRDefault="006244C7" w:rsidP="006244C7">
      <w:pPr>
        <w:sectPr w:rsidR="006244C7" w:rsidRPr="00C13AA4">
          <w:pgSz w:w="11906" w:h="16383"/>
          <w:pgMar w:top="1134" w:right="850" w:bottom="1134" w:left="1701" w:header="720" w:footer="720" w:gutter="0"/>
          <w:cols w:space="720"/>
        </w:sectPr>
      </w:pPr>
    </w:p>
    <w:p w:rsidR="006244C7" w:rsidRPr="00C13AA4" w:rsidRDefault="006244C7" w:rsidP="006244C7">
      <w:pPr>
        <w:spacing w:after="0" w:line="264" w:lineRule="auto"/>
        <w:ind w:left="120"/>
        <w:jc w:val="both"/>
      </w:pPr>
      <w:bookmarkStart w:id="3" w:name="_Toc124426195"/>
      <w:bookmarkStart w:id="4" w:name="block-14901591"/>
      <w:bookmarkEnd w:id="1"/>
      <w:bookmarkEnd w:id="3"/>
      <w:r w:rsidRPr="00C13AA4">
        <w:rPr>
          <w:rFonts w:ascii="Times New Roman" w:hAnsi="Times New Roman"/>
          <w:b/>
          <w:color w:val="000000"/>
          <w:sz w:val="28"/>
        </w:rPr>
        <w:lastRenderedPageBreak/>
        <w:t xml:space="preserve">СОДЕРЖАНИЕ ОБУЧЕНИЯ </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10 КЛАСС</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1. Физика и методы научного познания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Аналоговые и цифровые измерительные приборы, компьютерные датчики.</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2. Механика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 xml:space="preserve">Тема 1. Кинематика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Свободное падение. Ускорение свободного падения.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Модель системы отсчёта, иллюстрация кинематических характеристик движения.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Преобразование движений с использованием простых механизмов.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Падение тел в воздухе и в разреженном пространстве.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Наблюдение движения тела, брошенного под углом к горизонту и горизонтально. </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Измерение ускорения свободного падения.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Направление скорости при движении по окружности.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Изучение неравномерного движения с целью определения мгновенной скорости.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Изучение движения шарика в вязкой жидкости.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Изучение движения тела, брошенного горизонтально.</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2. Динамика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6244C7" w:rsidRPr="00C13AA4" w:rsidRDefault="006244C7" w:rsidP="006244C7">
      <w:pPr>
        <w:spacing w:after="0" w:line="264" w:lineRule="auto"/>
        <w:ind w:firstLine="600"/>
        <w:jc w:val="both"/>
      </w:pPr>
      <w:r w:rsidRPr="00C13AA4">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Закон всемирного тяготения. Сила тяжести. Первая космическая скорость. </w:t>
      </w:r>
    </w:p>
    <w:p w:rsidR="006244C7" w:rsidRPr="00C13AA4" w:rsidRDefault="006244C7" w:rsidP="006244C7">
      <w:pPr>
        <w:spacing w:after="0" w:line="264" w:lineRule="auto"/>
        <w:ind w:firstLine="600"/>
        <w:jc w:val="both"/>
      </w:pPr>
      <w:r w:rsidRPr="00C13AA4">
        <w:rPr>
          <w:rFonts w:ascii="Times New Roman" w:hAnsi="Times New Roman"/>
          <w:color w:val="000000"/>
          <w:sz w:val="28"/>
        </w:rPr>
        <w:t>Сила упругости. Закон Гука. Вес тела.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244C7" w:rsidRPr="00C13AA4" w:rsidRDefault="006244C7" w:rsidP="006244C7">
      <w:pPr>
        <w:spacing w:after="0" w:line="264" w:lineRule="auto"/>
        <w:ind w:firstLine="600"/>
        <w:jc w:val="both"/>
      </w:pPr>
      <w:r w:rsidRPr="00C13AA4">
        <w:rPr>
          <w:rFonts w:ascii="Times New Roman" w:hAnsi="Times New Roman"/>
          <w:color w:val="000000"/>
          <w:sz w:val="28"/>
        </w:rPr>
        <w:t>Поступательное и вращательное движение абсолютно твёрдого тела.</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Момент силы относительно оси вращения. Плечо силы. Условия равновесия твёрдого тела.</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Явление инерции.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Сравнение масс взаимодействующих тел.</w:t>
      </w:r>
    </w:p>
    <w:p w:rsidR="006244C7" w:rsidRPr="00C13AA4" w:rsidRDefault="006244C7" w:rsidP="006244C7">
      <w:pPr>
        <w:spacing w:after="0" w:line="264" w:lineRule="auto"/>
        <w:ind w:firstLine="600"/>
        <w:jc w:val="both"/>
      </w:pPr>
      <w:r w:rsidRPr="00C13AA4">
        <w:rPr>
          <w:rFonts w:ascii="Times New Roman" w:hAnsi="Times New Roman"/>
          <w:color w:val="000000"/>
          <w:sz w:val="28"/>
        </w:rPr>
        <w:t>Второй закон Ньютона.</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Измерение сил.</w:t>
      </w:r>
    </w:p>
    <w:p w:rsidR="006244C7" w:rsidRPr="00C13AA4" w:rsidRDefault="006244C7" w:rsidP="006244C7">
      <w:pPr>
        <w:spacing w:after="0" w:line="264" w:lineRule="auto"/>
        <w:ind w:firstLine="600"/>
        <w:jc w:val="both"/>
      </w:pPr>
      <w:r w:rsidRPr="00C13AA4">
        <w:rPr>
          <w:rFonts w:ascii="Times New Roman" w:hAnsi="Times New Roman"/>
          <w:color w:val="000000"/>
          <w:sz w:val="28"/>
        </w:rPr>
        <w:t>Сложение сил.</w:t>
      </w:r>
    </w:p>
    <w:p w:rsidR="006244C7" w:rsidRPr="00C13AA4" w:rsidRDefault="006244C7" w:rsidP="006244C7">
      <w:pPr>
        <w:spacing w:after="0" w:line="264" w:lineRule="auto"/>
        <w:ind w:firstLine="600"/>
        <w:jc w:val="both"/>
      </w:pPr>
      <w:r w:rsidRPr="00C13AA4">
        <w:rPr>
          <w:rFonts w:ascii="Times New Roman" w:hAnsi="Times New Roman"/>
          <w:color w:val="000000"/>
          <w:sz w:val="28"/>
        </w:rPr>
        <w:t>Зависимость силы упругости от деформации.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Невесомость. Вес тела при ускоренном подъёме и падении.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Сравнение сил трения покоя, качения и скольжения.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Условия равновесия твёрдого тела. Виды равновесия.</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Изучение движения бруска по наклонной плоскости.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условий равновесия твёрдого тела, имеющего ось вращения.</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3. Законы сохранения в механике</w:t>
      </w:r>
    </w:p>
    <w:p w:rsidR="006244C7" w:rsidRPr="00C13AA4" w:rsidRDefault="006244C7" w:rsidP="006244C7">
      <w:pPr>
        <w:spacing w:after="0" w:line="264" w:lineRule="auto"/>
        <w:ind w:firstLine="600"/>
        <w:jc w:val="both"/>
      </w:pPr>
      <w:r w:rsidRPr="00C13AA4">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Работа силы. Мощность силы.</w:t>
      </w:r>
    </w:p>
    <w:p w:rsidR="006244C7" w:rsidRPr="00C13AA4" w:rsidRDefault="006244C7" w:rsidP="006244C7">
      <w:pPr>
        <w:spacing w:after="0" w:line="264" w:lineRule="auto"/>
        <w:ind w:firstLine="600"/>
        <w:jc w:val="both"/>
      </w:pPr>
      <w:r w:rsidRPr="00C13AA4">
        <w:rPr>
          <w:rFonts w:ascii="Times New Roman" w:hAnsi="Times New Roman"/>
          <w:color w:val="000000"/>
          <w:sz w:val="28"/>
        </w:rPr>
        <w:t>Кинетическая энергия материальной точки. Теорема об изменении кинетической энергии.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Потенциальные и </w:t>
      </w:r>
      <w:proofErr w:type="spellStart"/>
      <w:r w:rsidRPr="00C13AA4">
        <w:rPr>
          <w:rFonts w:ascii="Times New Roman" w:hAnsi="Times New Roman"/>
          <w:color w:val="000000"/>
          <w:sz w:val="28"/>
        </w:rPr>
        <w:t>непотенциальные</w:t>
      </w:r>
      <w:proofErr w:type="spellEnd"/>
      <w:r w:rsidRPr="00C13AA4">
        <w:rPr>
          <w:rFonts w:ascii="Times New Roman" w:hAnsi="Times New Roman"/>
          <w:color w:val="000000"/>
          <w:sz w:val="28"/>
        </w:rPr>
        <w:t xml:space="preserve"> силы. Связь работы </w:t>
      </w:r>
      <w:proofErr w:type="spellStart"/>
      <w:r w:rsidRPr="00C13AA4">
        <w:rPr>
          <w:rFonts w:ascii="Times New Roman" w:hAnsi="Times New Roman"/>
          <w:color w:val="000000"/>
          <w:sz w:val="28"/>
        </w:rPr>
        <w:t>непотенциальных</w:t>
      </w:r>
      <w:proofErr w:type="spellEnd"/>
      <w:r w:rsidRPr="00C13AA4">
        <w:rPr>
          <w:rFonts w:ascii="Times New Roman" w:hAnsi="Times New Roman"/>
          <w:color w:val="000000"/>
          <w:sz w:val="28"/>
        </w:rPr>
        <w:t xml:space="preserve"> сил с изменением механической энергии системы тел. Закон сохранения механической энергии.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Упругие и неупругие столкновения.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Закон сохранения импульса.</w:t>
      </w:r>
    </w:p>
    <w:p w:rsidR="006244C7" w:rsidRPr="00C13AA4" w:rsidRDefault="006244C7" w:rsidP="006244C7">
      <w:pPr>
        <w:spacing w:after="0" w:line="264" w:lineRule="auto"/>
        <w:ind w:firstLine="600"/>
        <w:jc w:val="both"/>
      </w:pPr>
      <w:r w:rsidRPr="00C13AA4">
        <w:rPr>
          <w:rFonts w:ascii="Times New Roman" w:hAnsi="Times New Roman"/>
          <w:color w:val="000000"/>
          <w:sz w:val="28"/>
        </w:rPr>
        <w:t>Реактивное движение.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Переход потенциальной энергии в </w:t>
      </w:r>
      <w:proofErr w:type="gramStart"/>
      <w:r w:rsidRPr="00C13AA4">
        <w:rPr>
          <w:rFonts w:ascii="Times New Roman" w:hAnsi="Times New Roman"/>
          <w:color w:val="000000"/>
          <w:sz w:val="28"/>
        </w:rPr>
        <w:t>кинетическую</w:t>
      </w:r>
      <w:proofErr w:type="gramEnd"/>
      <w:r w:rsidRPr="00C13AA4">
        <w:rPr>
          <w:rFonts w:ascii="Times New Roman" w:hAnsi="Times New Roman"/>
          <w:color w:val="000000"/>
          <w:sz w:val="28"/>
        </w:rPr>
        <w:t xml:space="preserve"> и обратно.</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3. Молекулярная физика и термодинамика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1. Основы молекулярно-кинетической теории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C13AA4">
        <w:rPr>
          <w:rFonts w:ascii="Times New Roman" w:hAnsi="Times New Roman"/>
          <w:color w:val="000000"/>
          <w:sz w:val="28"/>
        </w:rPr>
        <w:t>Постоянная</w:t>
      </w:r>
      <w:proofErr w:type="gramEnd"/>
      <w:r w:rsidRPr="00C13AA4">
        <w:rPr>
          <w:rFonts w:ascii="Times New Roman" w:hAnsi="Times New Roman"/>
          <w:color w:val="000000"/>
          <w:sz w:val="28"/>
        </w:rPr>
        <w:t xml:space="preserve"> Авогадро.</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Тепловое равновесие. Температура и её измерение. Шкала температур Цельсия.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C13AA4">
        <w:rPr>
          <w:rFonts w:ascii="Times New Roman" w:hAnsi="Times New Roman"/>
          <w:color w:val="000000"/>
          <w:sz w:val="28"/>
        </w:rPr>
        <w:t>Клапейрона</w:t>
      </w:r>
      <w:proofErr w:type="spellEnd"/>
      <w:r w:rsidRPr="00C13AA4">
        <w:rPr>
          <w:rFonts w:ascii="Times New Roman" w:hAnsi="Times New Roman"/>
          <w:color w:val="000000"/>
          <w:sz w:val="28"/>
        </w:rPr>
        <w:t xml:space="preserve">. Закон Дальтона. </w:t>
      </w:r>
      <w:proofErr w:type="spellStart"/>
      <w:r w:rsidRPr="00C13AA4">
        <w:rPr>
          <w:rFonts w:ascii="Times New Roman" w:hAnsi="Times New Roman"/>
          <w:color w:val="000000"/>
          <w:sz w:val="28"/>
        </w:rPr>
        <w:t>Изопроцессы</w:t>
      </w:r>
      <w:proofErr w:type="spellEnd"/>
      <w:r w:rsidRPr="00C13AA4">
        <w:rPr>
          <w:rFonts w:ascii="Times New Roman" w:hAnsi="Times New Roman"/>
          <w:color w:val="000000"/>
          <w:sz w:val="28"/>
        </w:rPr>
        <w:t xml:space="preserve"> в идеальном газе с постоянным количеством вещества. Графическое представление </w:t>
      </w:r>
      <w:proofErr w:type="spellStart"/>
      <w:r w:rsidRPr="00C13AA4">
        <w:rPr>
          <w:rFonts w:ascii="Times New Roman" w:hAnsi="Times New Roman"/>
          <w:color w:val="000000"/>
          <w:sz w:val="28"/>
        </w:rPr>
        <w:t>изопроцессов</w:t>
      </w:r>
      <w:proofErr w:type="spellEnd"/>
      <w:r w:rsidRPr="00C13AA4">
        <w:rPr>
          <w:rFonts w:ascii="Times New Roman" w:hAnsi="Times New Roman"/>
          <w:color w:val="000000"/>
          <w:sz w:val="28"/>
        </w:rPr>
        <w:t xml:space="preserve">: изотерма, изохора, изобара. </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термометр, барометр.</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Опыты по диффузии жидкостей и газов.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Модель броуновского движения.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Модель опыта Штерна.</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Опыты, доказывающие существование межмолекулярного взаимодействия.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Модель, иллюстрирующая природу давления газа на стенки сосуда.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Опыты, иллюстрирующие уравнение состояния идеального газа, </w:t>
      </w:r>
      <w:proofErr w:type="spellStart"/>
      <w:r w:rsidRPr="00C13AA4">
        <w:rPr>
          <w:rFonts w:ascii="Times New Roman" w:hAnsi="Times New Roman"/>
          <w:color w:val="000000"/>
          <w:sz w:val="28"/>
        </w:rPr>
        <w:t>изопроцессы</w:t>
      </w:r>
      <w:proofErr w:type="spellEnd"/>
      <w:r w:rsidRPr="00C13AA4">
        <w:rPr>
          <w:rFonts w:ascii="Times New Roman" w:hAnsi="Times New Roman"/>
          <w:color w:val="000000"/>
          <w:sz w:val="28"/>
        </w:rPr>
        <w:t>.</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зависимости между параметрами состояния разреженного газа.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2. Основы термодинамики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sidRPr="00C13AA4">
        <w:rPr>
          <w:rFonts w:ascii="Times New Roman" w:hAnsi="Times New Roman"/>
          <w:color w:val="000000"/>
          <w:sz w:val="28"/>
        </w:rPr>
        <w:t>изопроцессам</w:t>
      </w:r>
      <w:proofErr w:type="spellEnd"/>
      <w:r w:rsidRPr="00C13AA4">
        <w:rPr>
          <w:rFonts w:ascii="Times New Roman" w:hAnsi="Times New Roman"/>
          <w:color w:val="000000"/>
          <w:sz w:val="28"/>
        </w:rPr>
        <w:t>. Графическая интерпретация работы газа.</w:t>
      </w:r>
    </w:p>
    <w:p w:rsidR="006244C7" w:rsidRPr="00C13AA4" w:rsidRDefault="006244C7" w:rsidP="006244C7">
      <w:pPr>
        <w:spacing w:after="0" w:line="264" w:lineRule="auto"/>
        <w:ind w:firstLine="600"/>
        <w:jc w:val="both"/>
      </w:pPr>
      <w:r w:rsidRPr="00C13AA4">
        <w:rPr>
          <w:rFonts w:ascii="Times New Roman" w:hAnsi="Times New Roman"/>
          <w:color w:val="000000"/>
          <w:sz w:val="28"/>
        </w:rPr>
        <w:t>Второй закон термодинамики. Необратимость процессов в природе.</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C13AA4">
        <w:rPr>
          <w:rFonts w:ascii="Times New Roman" w:hAnsi="Times New Roman"/>
          <w:color w:val="000000"/>
          <w:sz w:val="28"/>
        </w:rPr>
        <w:t>видеодемонстрация</w:t>
      </w:r>
      <w:proofErr w:type="spellEnd"/>
      <w:r w:rsidRPr="00C13AA4">
        <w:rPr>
          <w:rFonts w:ascii="Times New Roman" w:hAnsi="Times New Roman"/>
          <w:color w:val="000000"/>
          <w:sz w:val="28"/>
        </w:rPr>
        <w:t xml:space="preserve">). </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Изменение внутренней энергии (температуры) тела при теплопередаче.</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Опыт по адиабатному расширению воздуха (опыт с воздушным огнивом).</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Модели паровой турбины, двигателя внутреннего сгорания, реактивного двигателя.</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Измерение удельной теплоёмкости.</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3. Агрегатные состояния вещества. Фазовые переходы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Твёрдое тело. Кристаллические и аморфные тела. Анизотропия свой</w:t>
      </w:r>
      <w:proofErr w:type="gramStart"/>
      <w:r w:rsidRPr="00C13AA4">
        <w:rPr>
          <w:rFonts w:ascii="Times New Roman" w:hAnsi="Times New Roman"/>
          <w:color w:val="000000"/>
          <w:sz w:val="28"/>
        </w:rPr>
        <w:t>ств кр</w:t>
      </w:r>
      <w:proofErr w:type="gramEnd"/>
      <w:r w:rsidRPr="00C13AA4">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Уравнение теплового баланса.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C13AA4">
        <w:rPr>
          <w:rFonts w:ascii="Times New Roman" w:hAnsi="Times New Roman"/>
          <w:color w:val="000000"/>
          <w:sz w:val="28"/>
        </w:rPr>
        <w:t>наноматериалов</w:t>
      </w:r>
      <w:proofErr w:type="spellEnd"/>
      <w:r w:rsidRPr="00C13AA4">
        <w:rPr>
          <w:rFonts w:ascii="Times New Roman" w:hAnsi="Times New Roman"/>
          <w:color w:val="000000"/>
          <w:sz w:val="28"/>
        </w:rPr>
        <w:t xml:space="preserve">, и </w:t>
      </w:r>
      <w:proofErr w:type="spellStart"/>
      <w:r w:rsidRPr="00C13AA4">
        <w:rPr>
          <w:rFonts w:ascii="Times New Roman" w:hAnsi="Times New Roman"/>
          <w:color w:val="000000"/>
          <w:sz w:val="28"/>
        </w:rPr>
        <w:t>нанотехнологии</w:t>
      </w:r>
      <w:proofErr w:type="spellEnd"/>
      <w:r w:rsidRPr="00C13AA4">
        <w:rPr>
          <w:rFonts w:ascii="Times New Roman" w:hAnsi="Times New Roman"/>
          <w:color w:val="000000"/>
          <w:sz w:val="28"/>
        </w:rPr>
        <w:t>.</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Свойства насыщенных паров.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Кипение при пониженном давлении.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Способы измерения влажности.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нагревания и плавления кристаллического вещества.</w:t>
      </w:r>
    </w:p>
    <w:p w:rsidR="006244C7" w:rsidRPr="00C13AA4" w:rsidRDefault="006244C7" w:rsidP="006244C7">
      <w:pPr>
        <w:spacing w:after="0" w:line="264" w:lineRule="auto"/>
        <w:ind w:firstLine="600"/>
        <w:jc w:val="both"/>
      </w:pPr>
      <w:r w:rsidRPr="00C13AA4">
        <w:rPr>
          <w:rFonts w:ascii="Times New Roman" w:hAnsi="Times New Roman"/>
          <w:color w:val="000000"/>
          <w:sz w:val="28"/>
        </w:rPr>
        <w:t>Демонстрация кристаллов.</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Измерение относительной влажности воздуха.</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4. Электродинамика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1. Электростатика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13AA4">
        <w:rPr>
          <w:rFonts w:ascii="Times New Roman" w:hAnsi="Times New Roman"/>
          <w:color w:val="000000"/>
          <w:sz w:val="28"/>
        </w:rPr>
        <w:lastRenderedPageBreak/>
        <w:t>суперпозиции электрических полей. Линии напряжённости электрического поля.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Устройство и принцип действия электрометра.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Взаимодействие наэлектризованных тел.</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Электрическое поле заряженных тел.</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Проводники в электростатическом поле.</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Электростатическая защита.</w:t>
      </w:r>
    </w:p>
    <w:p w:rsidR="006244C7" w:rsidRPr="00C13AA4" w:rsidRDefault="006244C7" w:rsidP="006244C7">
      <w:pPr>
        <w:spacing w:after="0" w:line="264" w:lineRule="auto"/>
        <w:ind w:firstLine="600"/>
        <w:jc w:val="both"/>
      </w:pPr>
      <w:r w:rsidRPr="00C13AA4">
        <w:rPr>
          <w:rFonts w:ascii="Times New Roman" w:hAnsi="Times New Roman"/>
          <w:color w:val="000000"/>
          <w:sz w:val="28"/>
        </w:rPr>
        <w:t>Диэлектрики в электростатическом поле.</w:t>
      </w:r>
    </w:p>
    <w:p w:rsidR="006244C7" w:rsidRPr="00C13AA4" w:rsidRDefault="006244C7" w:rsidP="006244C7">
      <w:pPr>
        <w:spacing w:after="0" w:line="264" w:lineRule="auto"/>
        <w:ind w:firstLine="600"/>
        <w:jc w:val="both"/>
      </w:pPr>
      <w:r w:rsidRPr="00C13AA4">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Энергия заряженного конденсатора.</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Измерение электроёмкости конденсатора.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2. Постоянный электрический ток. Токи в различных средах</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Напряжение. Закон Ома для участка цепи.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Работа электрического тока. Закон </w:t>
      </w:r>
      <w:proofErr w:type="gramStart"/>
      <w:r w:rsidRPr="00C13AA4">
        <w:rPr>
          <w:rFonts w:ascii="Times New Roman" w:hAnsi="Times New Roman"/>
          <w:color w:val="000000"/>
          <w:sz w:val="28"/>
        </w:rPr>
        <w:t>Джоуля–Ленца</w:t>
      </w:r>
      <w:proofErr w:type="gramEnd"/>
      <w:r w:rsidRPr="00C13AA4">
        <w:rPr>
          <w:rFonts w:ascii="Times New Roman" w:hAnsi="Times New Roman"/>
          <w:color w:val="000000"/>
          <w:sz w:val="28"/>
        </w:rPr>
        <w:t xml:space="preserve">. Мощность электрического тока. </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Электрический ток в вакууме. Свойства электронных пучков.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Полупроводники. Собственная и </w:t>
      </w:r>
      <w:proofErr w:type="spellStart"/>
      <w:r w:rsidRPr="00C13AA4">
        <w:rPr>
          <w:rFonts w:ascii="Times New Roman" w:hAnsi="Times New Roman"/>
          <w:color w:val="000000"/>
          <w:sz w:val="28"/>
        </w:rPr>
        <w:t>примесная</w:t>
      </w:r>
      <w:proofErr w:type="spellEnd"/>
      <w:r w:rsidRPr="00C13AA4">
        <w:rPr>
          <w:rFonts w:ascii="Times New Roman" w:hAnsi="Times New Roman"/>
          <w:color w:val="000000"/>
          <w:sz w:val="28"/>
        </w:rPr>
        <w:t xml:space="preserve"> проводимость полупроводников. Свойства </w:t>
      </w:r>
      <w:proofErr w:type="spellStart"/>
      <w:r>
        <w:rPr>
          <w:rFonts w:ascii="Times New Roman" w:hAnsi="Times New Roman"/>
          <w:color w:val="000000"/>
          <w:sz w:val="28"/>
        </w:rPr>
        <w:t>p</w:t>
      </w:r>
      <w:proofErr w:type="spellEnd"/>
      <w:r w:rsidRPr="00C13AA4">
        <w:rPr>
          <w:rFonts w:ascii="Times New Roman" w:hAnsi="Times New Roman"/>
          <w:color w:val="000000"/>
          <w:sz w:val="28"/>
        </w:rPr>
        <w:t>–</w:t>
      </w:r>
      <w:r>
        <w:rPr>
          <w:rFonts w:ascii="Times New Roman" w:hAnsi="Times New Roman"/>
          <w:color w:val="000000"/>
          <w:sz w:val="28"/>
        </w:rPr>
        <w:t>n</w:t>
      </w:r>
      <w:r w:rsidRPr="00C13AA4">
        <w:rPr>
          <w:rFonts w:ascii="Times New Roman" w:hAnsi="Times New Roman"/>
          <w:color w:val="000000"/>
          <w:sz w:val="28"/>
        </w:rPr>
        <w:t>-перехода. Полупроводниковые приборы.</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Измерение силы тока и напряжения.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6244C7" w:rsidRPr="00C13AA4" w:rsidRDefault="006244C7" w:rsidP="006244C7">
      <w:pPr>
        <w:spacing w:after="0" w:line="264" w:lineRule="auto"/>
        <w:ind w:firstLine="600"/>
        <w:jc w:val="both"/>
      </w:pPr>
      <w:r w:rsidRPr="00C13AA4">
        <w:rPr>
          <w:rFonts w:ascii="Times New Roman" w:hAnsi="Times New Roman"/>
          <w:color w:val="000000"/>
          <w:sz w:val="28"/>
        </w:rPr>
        <w:t>Смешанное соединение проводников.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Зависимость сопротивления металлов от температуры.</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Проводимость электролитов.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Искровой разряд и проводимость воздуха.</w:t>
      </w:r>
    </w:p>
    <w:p w:rsidR="006244C7" w:rsidRPr="00C13AA4" w:rsidRDefault="006244C7" w:rsidP="006244C7">
      <w:pPr>
        <w:spacing w:after="0" w:line="264" w:lineRule="auto"/>
        <w:ind w:firstLine="600"/>
        <w:jc w:val="both"/>
      </w:pPr>
      <w:r w:rsidRPr="00C13AA4">
        <w:rPr>
          <w:rFonts w:ascii="Times New Roman" w:hAnsi="Times New Roman"/>
          <w:color w:val="000000"/>
          <w:sz w:val="28"/>
        </w:rPr>
        <w:t>Односторонняя проводимость диода.</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Изучение смешанного соединения резисторов.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Измерение электродвижущей силы источника тока и его внутреннего сопротивления.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электролиза.</w:t>
      </w:r>
    </w:p>
    <w:p w:rsidR="006244C7" w:rsidRPr="00C13AA4" w:rsidRDefault="006244C7" w:rsidP="006244C7">
      <w:pPr>
        <w:spacing w:after="0" w:line="264" w:lineRule="auto"/>
        <w:ind w:firstLine="600"/>
        <w:jc w:val="both"/>
      </w:pPr>
      <w:proofErr w:type="spellStart"/>
      <w:r w:rsidRPr="00C13AA4">
        <w:rPr>
          <w:rFonts w:ascii="Times New Roman" w:hAnsi="Times New Roman"/>
          <w:b/>
          <w:color w:val="000000"/>
          <w:sz w:val="28"/>
        </w:rPr>
        <w:t>Межпредметные</w:t>
      </w:r>
      <w:proofErr w:type="spellEnd"/>
      <w:r w:rsidRPr="00C13AA4">
        <w:rPr>
          <w:rFonts w:ascii="Times New Roman" w:hAnsi="Times New Roman"/>
          <w:b/>
          <w:color w:val="000000"/>
          <w:sz w:val="28"/>
        </w:rPr>
        <w:t xml:space="preserve"> связи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Изучение курса физики базового уровня в 10 классе осуществляется с учётом содержательных </w:t>
      </w:r>
      <w:proofErr w:type="spellStart"/>
      <w:r w:rsidRPr="00C13AA4">
        <w:rPr>
          <w:rFonts w:ascii="Times New Roman" w:hAnsi="Times New Roman"/>
          <w:color w:val="000000"/>
          <w:sz w:val="28"/>
        </w:rPr>
        <w:t>межпредметных</w:t>
      </w:r>
      <w:proofErr w:type="spellEnd"/>
      <w:r w:rsidRPr="00C13AA4">
        <w:rPr>
          <w:rFonts w:ascii="Times New Roman" w:hAnsi="Times New Roman"/>
          <w:color w:val="000000"/>
          <w:sz w:val="28"/>
        </w:rPr>
        <w:t xml:space="preserve"> связей с курсами математики, биологии, химии, географии и технологии.</w:t>
      </w:r>
    </w:p>
    <w:p w:rsidR="006244C7" w:rsidRPr="00C13AA4" w:rsidRDefault="006244C7" w:rsidP="006244C7">
      <w:pPr>
        <w:spacing w:after="0" w:line="264" w:lineRule="auto"/>
        <w:ind w:firstLine="600"/>
        <w:jc w:val="both"/>
      </w:pPr>
      <w:proofErr w:type="spellStart"/>
      <w:proofErr w:type="gramStart"/>
      <w:r w:rsidRPr="00C13AA4">
        <w:rPr>
          <w:rFonts w:ascii="Times New Roman" w:hAnsi="Times New Roman"/>
          <w:i/>
          <w:color w:val="000000"/>
          <w:sz w:val="28"/>
        </w:rPr>
        <w:t>Межпредметные</w:t>
      </w:r>
      <w:proofErr w:type="spellEnd"/>
      <w:r w:rsidRPr="00C13AA4">
        <w:rPr>
          <w:rFonts w:ascii="Times New Roman" w:hAnsi="Times New Roman"/>
          <w:i/>
          <w:color w:val="000000"/>
          <w:sz w:val="28"/>
        </w:rPr>
        <w:t xml:space="preserve"> понятия</w:t>
      </w:r>
      <w:r w:rsidRPr="00C13AA4">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6244C7" w:rsidRPr="00C13AA4" w:rsidRDefault="006244C7" w:rsidP="006244C7">
      <w:pPr>
        <w:spacing w:after="0" w:line="264" w:lineRule="auto"/>
        <w:ind w:firstLine="600"/>
        <w:jc w:val="both"/>
      </w:pPr>
      <w:proofErr w:type="gramStart"/>
      <w:r w:rsidRPr="00C13AA4">
        <w:rPr>
          <w:rFonts w:ascii="Times New Roman" w:hAnsi="Times New Roman"/>
          <w:i/>
          <w:color w:val="000000"/>
          <w:sz w:val="28"/>
        </w:rPr>
        <w:t>Математика:</w:t>
      </w:r>
      <w:r w:rsidRPr="00C13AA4">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6244C7" w:rsidRPr="00C13AA4" w:rsidRDefault="006244C7" w:rsidP="006244C7">
      <w:pPr>
        <w:spacing w:after="0" w:line="264" w:lineRule="auto"/>
        <w:ind w:firstLine="600"/>
        <w:jc w:val="both"/>
      </w:pPr>
      <w:r w:rsidRPr="00C13AA4">
        <w:rPr>
          <w:rFonts w:ascii="Times New Roman" w:hAnsi="Times New Roman"/>
          <w:i/>
          <w:color w:val="000000"/>
          <w:sz w:val="28"/>
        </w:rPr>
        <w:t>Биология:</w:t>
      </w:r>
      <w:r w:rsidRPr="00C13AA4">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Химия:</w:t>
      </w:r>
      <w:r w:rsidRPr="00C13AA4">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13AA4">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География:</w:t>
      </w:r>
      <w:r w:rsidRPr="00C13AA4">
        <w:rPr>
          <w:rFonts w:ascii="Times New Roman" w:hAnsi="Times New Roman"/>
          <w:color w:val="000000"/>
          <w:sz w:val="28"/>
        </w:rPr>
        <w:t xml:space="preserve"> влажность воздуха, ветры, барометр, термометр.</w:t>
      </w:r>
    </w:p>
    <w:p w:rsidR="006244C7" w:rsidRPr="00C13AA4" w:rsidRDefault="006244C7" w:rsidP="006244C7">
      <w:pPr>
        <w:spacing w:after="0" w:line="264" w:lineRule="auto"/>
        <w:ind w:firstLine="600"/>
        <w:jc w:val="both"/>
      </w:pPr>
      <w:proofErr w:type="gramStart"/>
      <w:r w:rsidRPr="00C13AA4">
        <w:rPr>
          <w:rFonts w:ascii="Times New Roman" w:hAnsi="Times New Roman"/>
          <w:i/>
          <w:color w:val="000000"/>
          <w:sz w:val="28"/>
        </w:rPr>
        <w:t>Технология:</w:t>
      </w:r>
      <w:r w:rsidRPr="00C13AA4">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C13AA4">
        <w:rPr>
          <w:rFonts w:ascii="Times New Roman" w:hAnsi="Times New Roman"/>
          <w:color w:val="000000"/>
          <w:sz w:val="28"/>
        </w:rPr>
        <w:t>наноматериалов</w:t>
      </w:r>
      <w:proofErr w:type="spellEnd"/>
      <w:r w:rsidRPr="00C13AA4">
        <w:rPr>
          <w:rFonts w:ascii="Times New Roman" w:hAnsi="Times New Roman"/>
          <w:color w:val="000000"/>
          <w:sz w:val="28"/>
        </w:rPr>
        <w:t xml:space="preserve">, и </w:t>
      </w:r>
      <w:proofErr w:type="spellStart"/>
      <w:r w:rsidRPr="00C13AA4">
        <w:rPr>
          <w:rFonts w:ascii="Times New Roman" w:hAnsi="Times New Roman"/>
          <w:color w:val="000000"/>
          <w:sz w:val="28"/>
        </w:rPr>
        <w:t>нанотехнологии</w:t>
      </w:r>
      <w:proofErr w:type="spellEnd"/>
      <w:r w:rsidRPr="00C13AA4">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11 КЛАСС</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4. Электродинамика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3. Магнитное поле. Электромагнитная индукция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244C7" w:rsidRPr="00C13AA4" w:rsidRDefault="006244C7" w:rsidP="006244C7">
      <w:pPr>
        <w:spacing w:after="0" w:line="264" w:lineRule="auto"/>
        <w:ind w:firstLine="600"/>
        <w:jc w:val="both"/>
      </w:pPr>
      <w:r w:rsidRPr="00C13AA4">
        <w:rPr>
          <w:rFonts w:ascii="Times New Roman" w:hAnsi="Times New Roman"/>
          <w:color w:val="000000"/>
          <w:sz w:val="28"/>
        </w:rPr>
        <w:t>Сила Ампера, её модуль и направление.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6244C7" w:rsidRPr="00C13AA4" w:rsidRDefault="006244C7" w:rsidP="006244C7">
      <w:pPr>
        <w:spacing w:after="0" w:line="264" w:lineRule="auto"/>
        <w:ind w:firstLine="600"/>
        <w:jc w:val="both"/>
      </w:pPr>
      <w:r w:rsidRPr="00C13AA4">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244C7" w:rsidRPr="00C13AA4" w:rsidRDefault="006244C7" w:rsidP="006244C7">
      <w:pPr>
        <w:spacing w:after="0" w:line="264" w:lineRule="auto"/>
        <w:ind w:firstLine="600"/>
        <w:jc w:val="both"/>
      </w:pPr>
      <w:r w:rsidRPr="00C13AA4">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Правило Ленца.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Индуктивность. Явление самоиндукции. Электродвижущая сила самоиндукции. </w:t>
      </w:r>
    </w:p>
    <w:p w:rsidR="006244C7" w:rsidRPr="00C13AA4" w:rsidRDefault="006244C7" w:rsidP="006244C7">
      <w:pPr>
        <w:spacing w:after="0" w:line="264" w:lineRule="auto"/>
        <w:ind w:firstLine="600"/>
        <w:jc w:val="both"/>
      </w:pPr>
      <w:r w:rsidRPr="00C13AA4">
        <w:rPr>
          <w:rFonts w:ascii="Times New Roman" w:hAnsi="Times New Roman"/>
          <w:color w:val="000000"/>
          <w:sz w:val="28"/>
        </w:rPr>
        <w:t>Энергия магнитного поля катушки с током.</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Электромагнитное поле.</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244C7" w:rsidRPr="00C13AA4" w:rsidRDefault="006244C7" w:rsidP="006244C7">
      <w:pPr>
        <w:spacing w:after="0" w:line="264" w:lineRule="auto"/>
        <w:ind w:firstLine="600"/>
        <w:jc w:val="both"/>
      </w:pPr>
      <w:r w:rsidRPr="00C13AA4">
        <w:rPr>
          <w:rFonts w:ascii="Times New Roman" w:hAnsi="Times New Roman"/>
          <w:i/>
          <w:color w:val="000000"/>
          <w:sz w:val="28"/>
        </w:rPr>
        <w:lastRenderedPageBreak/>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Опыт Эрстеда.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Отклонение электронного пучка магнитным полем. </w:t>
      </w:r>
    </w:p>
    <w:p w:rsidR="006244C7" w:rsidRPr="00C13AA4" w:rsidRDefault="006244C7" w:rsidP="006244C7">
      <w:pPr>
        <w:spacing w:after="0" w:line="264" w:lineRule="auto"/>
        <w:ind w:firstLine="600"/>
        <w:jc w:val="both"/>
      </w:pPr>
      <w:r w:rsidRPr="00C13AA4">
        <w:rPr>
          <w:rFonts w:ascii="Times New Roman" w:hAnsi="Times New Roman"/>
          <w:color w:val="000000"/>
          <w:sz w:val="28"/>
        </w:rPr>
        <w:t>Линии индукции магнитного поля.</w:t>
      </w:r>
    </w:p>
    <w:p w:rsidR="006244C7" w:rsidRPr="00C13AA4" w:rsidRDefault="006244C7" w:rsidP="006244C7">
      <w:pPr>
        <w:spacing w:after="0" w:line="264" w:lineRule="auto"/>
        <w:ind w:firstLine="600"/>
        <w:jc w:val="both"/>
      </w:pPr>
      <w:r w:rsidRPr="00C13AA4">
        <w:rPr>
          <w:rFonts w:ascii="Times New Roman" w:hAnsi="Times New Roman"/>
          <w:color w:val="000000"/>
          <w:sz w:val="28"/>
        </w:rPr>
        <w:t>Взаимодействие двух проводников с током.</w:t>
      </w:r>
    </w:p>
    <w:p w:rsidR="006244C7" w:rsidRPr="00C13AA4" w:rsidRDefault="006244C7" w:rsidP="006244C7">
      <w:pPr>
        <w:spacing w:after="0" w:line="264" w:lineRule="auto"/>
        <w:ind w:firstLine="600"/>
        <w:jc w:val="both"/>
      </w:pPr>
      <w:r w:rsidRPr="00C13AA4">
        <w:rPr>
          <w:rFonts w:ascii="Times New Roman" w:hAnsi="Times New Roman"/>
          <w:color w:val="000000"/>
          <w:sz w:val="28"/>
        </w:rPr>
        <w:t>Сила Ампера.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Действие силы Лоренца на ионы электролита.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Явление электромагнитной индукции.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Правило Ленца.</w:t>
      </w:r>
    </w:p>
    <w:p w:rsidR="006244C7" w:rsidRPr="00C13AA4" w:rsidRDefault="006244C7" w:rsidP="006244C7">
      <w:pPr>
        <w:spacing w:after="0" w:line="264" w:lineRule="auto"/>
        <w:ind w:firstLine="600"/>
        <w:jc w:val="both"/>
      </w:pPr>
      <w:r w:rsidRPr="00C13AA4">
        <w:rPr>
          <w:rFonts w:ascii="Times New Roman" w:hAnsi="Times New Roman"/>
          <w:color w:val="000000"/>
          <w:sz w:val="28"/>
        </w:rPr>
        <w:t>Зависимость электродвижущей силы индукции от скорости изменения магнитного потока.</w:t>
      </w:r>
    </w:p>
    <w:p w:rsidR="006244C7" w:rsidRPr="00C13AA4" w:rsidRDefault="006244C7" w:rsidP="006244C7">
      <w:pPr>
        <w:spacing w:after="0" w:line="264" w:lineRule="auto"/>
        <w:ind w:firstLine="600"/>
        <w:jc w:val="both"/>
      </w:pPr>
      <w:r w:rsidRPr="00C13AA4">
        <w:rPr>
          <w:rFonts w:ascii="Times New Roman" w:hAnsi="Times New Roman"/>
          <w:color w:val="000000"/>
          <w:sz w:val="28"/>
        </w:rPr>
        <w:t>Явление самоиндукции.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Изучение магнитного поля катушки с током.</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действия постоянного магнита на рамку с током.</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явления электромагнитной индукции.</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5. Колебания и волны</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1. Механические и электромагнитные колебания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244C7" w:rsidRPr="00C13AA4" w:rsidRDefault="006244C7" w:rsidP="006244C7">
      <w:pPr>
        <w:spacing w:after="0" w:line="264" w:lineRule="auto"/>
        <w:ind w:firstLine="600"/>
        <w:jc w:val="both"/>
      </w:pPr>
      <w:r w:rsidRPr="00C13AA4">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параметров колебательной системы (пружинный или математический маятник).</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Наблюдение затухающих колебаний.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свойств вынужденных колебаний.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Наблюдение резонанса. </w:t>
      </w:r>
    </w:p>
    <w:p w:rsidR="006244C7" w:rsidRPr="00C13AA4" w:rsidRDefault="006244C7" w:rsidP="006244C7">
      <w:pPr>
        <w:spacing w:after="0" w:line="264" w:lineRule="auto"/>
        <w:ind w:firstLine="600"/>
        <w:jc w:val="both"/>
      </w:pPr>
      <w:r w:rsidRPr="00C13AA4">
        <w:rPr>
          <w:rFonts w:ascii="Times New Roman" w:hAnsi="Times New Roman"/>
          <w:color w:val="000000"/>
          <w:sz w:val="28"/>
        </w:rPr>
        <w:t>Свободные электромагнитные колебания.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Модель линии электропередачи.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Исследование переменного тока в цепи из последовательно </w:t>
      </w:r>
      <w:proofErr w:type="gramStart"/>
      <w:r w:rsidRPr="00C13AA4">
        <w:rPr>
          <w:rFonts w:ascii="Times New Roman" w:hAnsi="Times New Roman"/>
          <w:color w:val="000000"/>
          <w:sz w:val="28"/>
        </w:rPr>
        <w:t>соединённых</w:t>
      </w:r>
      <w:proofErr w:type="gramEnd"/>
      <w:r w:rsidRPr="00C13AA4">
        <w:rPr>
          <w:rFonts w:ascii="Times New Roman" w:hAnsi="Times New Roman"/>
          <w:color w:val="000000"/>
          <w:sz w:val="28"/>
        </w:rPr>
        <w:t xml:space="preserve"> конденсатора, катушки и резистора.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2. Механические и электромагнитные волны</w:t>
      </w:r>
    </w:p>
    <w:p w:rsidR="006244C7" w:rsidRPr="00C13AA4" w:rsidRDefault="006244C7" w:rsidP="006244C7">
      <w:pPr>
        <w:spacing w:after="0" w:line="264" w:lineRule="auto"/>
        <w:ind w:firstLine="600"/>
        <w:jc w:val="both"/>
      </w:pPr>
      <w:r w:rsidRPr="00C13AA4">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244C7" w:rsidRPr="00C13AA4" w:rsidRDefault="006244C7" w:rsidP="006244C7">
      <w:pPr>
        <w:spacing w:after="0" w:line="264" w:lineRule="auto"/>
        <w:ind w:firstLine="600"/>
        <w:jc w:val="both"/>
      </w:pPr>
      <w:r w:rsidRPr="00C13AA4">
        <w:rPr>
          <w:rFonts w:ascii="Times New Roman" w:hAnsi="Times New Roman"/>
          <w:color w:val="000000"/>
          <w:sz w:val="28"/>
        </w:rPr>
        <w:t>Звук. Скорость звука. Громкость звука. Высота тона. Тембр звука.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13AA4">
        <w:rPr>
          <w:rFonts w:ascii="Times New Roman" w:hAnsi="Times New Roman"/>
          <w:color w:val="000000"/>
          <w:sz w:val="28"/>
        </w:rPr>
        <w:t xml:space="preserve">, </w:t>
      </w:r>
      <w:r>
        <w:rPr>
          <w:rFonts w:ascii="Times New Roman" w:hAnsi="Times New Roman"/>
          <w:color w:val="000000"/>
          <w:sz w:val="28"/>
        </w:rPr>
        <w:t>B</w:t>
      </w:r>
      <w:r w:rsidRPr="00C13AA4">
        <w:rPr>
          <w:rFonts w:ascii="Times New Roman" w:hAnsi="Times New Roman"/>
          <w:color w:val="000000"/>
          <w:sz w:val="28"/>
        </w:rPr>
        <w:t xml:space="preserve">, </w:t>
      </w:r>
      <w:r>
        <w:rPr>
          <w:rFonts w:ascii="Times New Roman" w:hAnsi="Times New Roman"/>
          <w:color w:val="000000"/>
          <w:sz w:val="28"/>
        </w:rPr>
        <w:t>V</w:t>
      </w:r>
      <w:r w:rsidRPr="00C13AA4">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244C7" w:rsidRPr="00C13AA4" w:rsidRDefault="006244C7" w:rsidP="006244C7">
      <w:pPr>
        <w:spacing w:after="0" w:line="264" w:lineRule="auto"/>
        <w:ind w:firstLine="600"/>
        <w:jc w:val="both"/>
      </w:pPr>
      <w:r w:rsidRPr="00C13AA4">
        <w:rPr>
          <w:rFonts w:ascii="Times New Roman" w:hAnsi="Times New Roman"/>
          <w:color w:val="000000"/>
          <w:sz w:val="28"/>
        </w:rPr>
        <w:t>Шкала электромагнитных волн. Применение электромагнитных волн в технике и быту.</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Принципы радиосвязи и телевидения. Радиолокация.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Электромагнитное загрязнение окружающей среды.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C13AA4">
        <w:rPr>
          <w:rFonts w:ascii="Times New Roman" w:hAnsi="Times New Roman"/>
          <w:color w:val="000000"/>
          <w:sz w:val="28"/>
        </w:rPr>
        <w:t>СВЧ-печь</w:t>
      </w:r>
      <w:proofErr w:type="spellEnd"/>
      <w:r w:rsidRPr="00C13AA4">
        <w:rPr>
          <w:rFonts w:ascii="Times New Roman" w:hAnsi="Times New Roman"/>
          <w:color w:val="000000"/>
          <w:sz w:val="28"/>
        </w:rPr>
        <w:t>.</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Образование и распространение поперечных и продольных волн.</w:t>
      </w:r>
    </w:p>
    <w:p w:rsidR="006244C7" w:rsidRPr="00C13AA4" w:rsidRDefault="006244C7" w:rsidP="006244C7">
      <w:pPr>
        <w:spacing w:after="0" w:line="264" w:lineRule="auto"/>
        <w:ind w:firstLine="600"/>
        <w:jc w:val="both"/>
      </w:pPr>
      <w:r w:rsidRPr="00C13AA4">
        <w:rPr>
          <w:rFonts w:ascii="Times New Roman" w:hAnsi="Times New Roman"/>
          <w:color w:val="000000"/>
          <w:sz w:val="28"/>
        </w:rPr>
        <w:t>Колеблющееся тело как источник звука.</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отражения и преломления механических волн.</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интерференции и дифракции механических волн.</w:t>
      </w:r>
    </w:p>
    <w:p w:rsidR="006244C7" w:rsidRPr="00C13AA4" w:rsidRDefault="006244C7" w:rsidP="006244C7">
      <w:pPr>
        <w:spacing w:after="0" w:line="264" w:lineRule="auto"/>
        <w:ind w:firstLine="600"/>
        <w:jc w:val="both"/>
      </w:pPr>
      <w:r w:rsidRPr="00C13AA4">
        <w:rPr>
          <w:rFonts w:ascii="Times New Roman" w:hAnsi="Times New Roman"/>
          <w:color w:val="000000"/>
          <w:sz w:val="28"/>
        </w:rPr>
        <w:t>Звуковой резонанс.</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связи громкости звука и высоты тона с амплитудой и частотой колебаний.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3. Оптика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Дисперсия света. Сложный состав белого света. Цвет.</w:t>
      </w:r>
    </w:p>
    <w:p w:rsidR="006244C7" w:rsidRPr="00C13AA4" w:rsidRDefault="006244C7" w:rsidP="006244C7">
      <w:pPr>
        <w:spacing w:after="0" w:line="264" w:lineRule="auto"/>
        <w:ind w:firstLine="600"/>
        <w:jc w:val="both"/>
      </w:pPr>
      <w:r w:rsidRPr="00C13AA4">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Пределы применимости геометрической оптики.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244C7" w:rsidRPr="00C13AA4" w:rsidRDefault="006244C7" w:rsidP="006244C7">
      <w:pPr>
        <w:spacing w:after="0" w:line="264" w:lineRule="auto"/>
        <w:ind w:firstLine="600"/>
        <w:jc w:val="both"/>
      </w:pPr>
      <w:r w:rsidRPr="00C13AA4">
        <w:rPr>
          <w:rFonts w:ascii="Times New Roman" w:hAnsi="Times New Roman"/>
          <w:color w:val="000000"/>
          <w:sz w:val="28"/>
        </w:rPr>
        <w:t>Поляризация света.</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Прямолинейное распространение, отражение и преломление света. Оптические приборы.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Полное внутреннее отражение. Модель </w:t>
      </w:r>
      <w:proofErr w:type="spellStart"/>
      <w:r w:rsidRPr="00C13AA4">
        <w:rPr>
          <w:rFonts w:ascii="Times New Roman" w:hAnsi="Times New Roman"/>
          <w:color w:val="000000"/>
          <w:sz w:val="28"/>
        </w:rPr>
        <w:t>световода</w:t>
      </w:r>
      <w:proofErr w:type="spellEnd"/>
      <w:r w:rsidRPr="00C13AA4">
        <w:rPr>
          <w:rFonts w:ascii="Times New Roman" w:hAnsi="Times New Roman"/>
          <w:color w:val="000000"/>
          <w:sz w:val="28"/>
        </w:rPr>
        <w:t>.</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свойств изображений в линзах.</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Модели микроскопа, телескопа.</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интерференции света.</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дифракции света.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Наблюдение дисперсии света. </w:t>
      </w:r>
    </w:p>
    <w:p w:rsidR="006244C7" w:rsidRPr="00C13AA4" w:rsidRDefault="006244C7" w:rsidP="006244C7">
      <w:pPr>
        <w:spacing w:after="0" w:line="264" w:lineRule="auto"/>
        <w:ind w:firstLine="600"/>
        <w:jc w:val="both"/>
      </w:pPr>
      <w:r w:rsidRPr="00C13AA4">
        <w:rPr>
          <w:rFonts w:ascii="Times New Roman" w:hAnsi="Times New Roman"/>
          <w:color w:val="000000"/>
          <w:sz w:val="28"/>
        </w:rPr>
        <w:t>Получение спектра с помощью призмы.</w:t>
      </w:r>
    </w:p>
    <w:p w:rsidR="006244C7" w:rsidRPr="00C13AA4" w:rsidRDefault="006244C7" w:rsidP="006244C7">
      <w:pPr>
        <w:spacing w:after="0" w:line="264" w:lineRule="auto"/>
        <w:ind w:firstLine="600"/>
        <w:jc w:val="both"/>
      </w:pPr>
      <w:r w:rsidRPr="00C13AA4">
        <w:rPr>
          <w:rFonts w:ascii="Times New Roman" w:hAnsi="Times New Roman"/>
          <w:color w:val="000000"/>
          <w:sz w:val="28"/>
        </w:rPr>
        <w:t>Получение спектра с помощью дифракционной решётки.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поляризации света.</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 xml:space="preserve">Измерение показателя преломления стекла. </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свойств изображений в линзах.</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дисперсии света.</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6. Основы специальной теории относительности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244C7" w:rsidRPr="00C13AA4" w:rsidRDefault="006244C7" w:rsidP="006244C7">
      <w:pPr>
        <w:spacing w:after="0" w:line="264" w:lineRule="auto"/>
        <w:ind w:firstLine="600"/>
        <w:jc w:val="both"/>
      </w:pPr>
      <w:r w:rsidRPr="00C13AA4">
        <w:rPr>
          <w:rFonts w:ascii="Times New Roman" w:hAnsi="Times New Roman"/>
          <w:color w:val="000000"/>
          <w:sz w:val="28"/>
        </w:rPr>
        <w:t>Относительность одновременности. Замедление времени и сокращение длины.</w:t>
      </w:r>
    </w:p>
    <w:p w:rsidR="006244C7" w:rsidRPr="00C13AA4" w:rsidRDefault="006244C7" w:rsidP="006244C7">
      <w:pPr>
        <w:spacing w:after="0" w:line="264" w:lineRule="auto"/>
        <w:ind w:firstLine="600"/>
        <w:jc w:val="both"/>
      </w:pPr>
      <w:r w:rsidRPr="00C13AA4">
        <w:rPr>
          <w:rFonts w:ascii="Times New Roman" w:hAnsi="Times New Roman"/>
          <w:color w:val="000000"/>
          <w:sz w:val="28"/>
        </w:rPr>
        <w:t>Энергия и импульс релятивистской частицы.</w:t>
      </w:r>
    </w:p>
    <w:p w:rsidR="006244C7" w:rsidRPr="00C13AA4" w:rsidRDefault="006244C7" w:rsidP="006244C7">
      <w:pPr>
        <w:spacing w:after="0" w:line="264" w:lineRule="auto"/>
        <w:ind w:firstLine="600"/>
        <w:jc w:val="both"/>
      </w:pPr>
      <w:r w:rsidRPr="00C13AA4">
        <w:rPr>
          <w:rFonts w:ascii="Times New Roman" w:hAnsi="Times New Roman"/>
          <w:color w:val="000000"/>
          <w:sz w:val="28"/>
        </w:rPr>
        <w:t>Связь массы с энергией и импульсом релятивистской частицы. Энергия покоя.</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7. Квантовая физика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1. Элементы квантовой оптики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6244C7" w:rsidRPr="00C13AA4" w:rsidRDefault="006244C7" w:rsidP="006244C7">
      <w:pPr>
        <w:spacing w:after="0" w:line="264" w:lineRule="auto"/>
        <w:ind w:firstLine="600"/>
        <w:jc w:val="both"/>
      </w:pPr>
      <w:r w:rsidRPr="00C13AA4">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244C7" w:rsidRPr="00C13AA4" w:rsidRDefault="006244C7" w:rsidP="006244C7">
      <w:pPr>
        <w:spacing w:after="0" w:line="264" w:lineRule="auto"/>
        <w:ind w:firstLine="600"/>
        <w:jc w:val="both"/>
      </w:pPr>
      <w:r w:rsidRPr="00C13AA4">
        <w:rPr>
          <w:rFonts w:ascii="Times New Roman" w:hAnsi="Times New Roman"/>
          <w:color w:val="000000"/>
          <w:sz w:val="28"/>
        </w:rPr>
        <w:t>Давление света. Опыты П. Н. Лебедева.</w:t>
      </w:r>
    </w:p>
    <w:p w:rsidR="006244C7" w:rsidRPr="00C13AA4" w:rsidRDefault="006244C7" w:rsidP="006244C7">
      <w:pPr>
        <w:spacing w:after="0" w:line="264" w:lineRule="auto"/>
        <w:ind w:firstLine="600"/>
        <w:jc w:val="both"/>
      </w:pPr>
      <w:r w:rsidRPr="00C13AA4">
        <w:rPr>
          <w:rFonts w:ascii="Times New Roman" w:hAnsi="Times New Roman"/>
          <w:color w:val="000000"/>
          <w:sz w:val="28"/>
        </w:rPr>
        <w:t>Химическое действие света.</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Фотоэффект на установке с цинковой пластиной.</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Исследование законов внешнего фотоэффекта. </w:t>
      </w:r>
    </w:p>
    <w:p w:rsidR="006244C7" w:rsidRPr="00C13AA4" w:rsidRDefault="006244C7" w:rsidP="006244C7">
      <w:pPr>
        <w:spacing w:after="0" w:line="264" w:lineRule="auto"/>
        <w:ind w:firstLine="600"/>
        <w:jc w:val="both"/>
      </w:pPr>
      <w:r w:rsidRPr="00C13AA4">
        <w:rPr>
          <w:rFonts w:ascii="Times New Roman" w:hAnsi="Times New Roman"/>
          <w:color w:val="000000"/>
          <w:sz w:val="28"/>
        </w:rPr>
        <w:t>Светодиод.</w:t>
      </w:r>
    </w:p>
    <w:p w:rsidR="006244C7" w:rsidRPr="00C13AA4" w:rsidRDefault="006244C7" w:rsidP="006244C7">
      <w:pPr>
        <w:spacing w:after="0" w:line="264" w:lineRule="auto"/>
        <w:ind w:firstLine="600"/>
        <w:jc w:val="both"/>
      </w:pPr>
      <w:r w:rsidRPr="00C13AA4">
        <w:rPr>
          <w:rFonts w:ascii="Times New Roman" w:hAnsi="Times New Roman"/>
          <w:color w:val="000000"/>
          <w:sz w:val="28"/>
        </w:rPr>
        <w:t>Солнечная батарея.</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2. Строение атома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C13AA4">
        <w:rPr>
          <w:rFonts w:ascii="Times New Roman" w:hAnsi="Times New Roman"/>
          <w:color w:val="000000"/>
          <w:sz w:val="28"/>
        </w:rPr>
        <w:t xml:space="preserve"> </w:t>
      </w:r>
      <w:proofErr w:type="gramStart"/>
      <w:r w:rsidRPr="00C13AA4">
        <w:rPr>
          <w:rFonts w:ascii="Times New Roman" w:hAnsi="Times New Roman"/>
          <w:color w:val="000000"/>
          <w:sz w:val="28"/>
        </w:rPr>
        <w:t>-ч</w:t>
      </w:r>
      <w:proofErr w:type="gramEnd"/>
      <w:r w:rsidRPr="00C13AA4">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Волновые свойства частиц. Волны де Бройля. Корпускулярно-волновой дуализм.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Спонтанное и вынужденное излучение. </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6244C7" w:rsidRPr="00C13AA4" w:rsidRDefault="006244C7" w:rsidP="006244C7">
      <w:pPr>
        <w:spacing w:after="0" w:line="264" w:lineRule="auto"/>
        <w:ind w:firstLine="600"/>
        <w:jc w:val="both"/>
      </w:pPr>
      <w:r w:rsidRPr="00C13AA4">
        <w:rPr>
          <w:rFonts w:ascii="Times New Roman" w:hAnsi="Times New Roman"/>
          <w:i/>
          <w:color w:val="000000"/>
          <w:sz w:val="28"/>
        </w:rPr>
        <w:lastRenderedPageBreak/>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Модель опыта Резерфорда.</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Определение длины волны лазера.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линейчатых спектров излучения.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Лазер.</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Наблюдение линейчатого спектра.</w:t>
      </w:r>
    </w:p>
    <w:p w:rsidR="006244C7" w:rsidRPr="00C13AA4" w:rsidRDefault="006244C7" w:rsidP="006244C7">
      <w:pPr>
        <w:spacing w:after="0" w:line="264" w:lineRule="auto"/>
        <w:ind w:firstLine="600"/>
        <w:jc w:val="both"/>
      </w:pPr>
      <w:r w:rsidRPr="00C13AA4">
        <w:rPr>
          <w:rFonts w:ascii="Times New Roman" w:hAnsi="Times New Roman"/>
          <w:b/>
          <w:i/>
          <w:color w:val="000000"/>
          <w:sz w:val="28"/>
        </w:rPr>
        <w:t>Тема 3. Атомное ядро</w:t>
      </w:r>
    </w:p>
    <w:p w:rsidR="006244C7" w:rsidRPr="00C13AA4" w:rsidRDefault="006244C7" w:rsidP="006244C7">
      <w:pPr>
        <w:spacing w:after="0" w:line="264" w:lineRule="auto"/>
        <w:ind w:firstLine="600"/>
        <w:jc w:val="both"/>
      </w:pPr>
      <w:r w:rsidRPr="00C13AA4">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C13AA4">
        <w:rPr>
          <w:rFonts w:ascii="Times New Roman" w:hAnsi="Times New Roman"/>
          <w:color w:val="000000"/>
          <w:sz w:val="28"/>
        </w:rPr>
        <w:t>а-</w:t>
      </w:r>
      <w:proofErr w:type="gramEnd"/>
      <w:r w:rsidRPr="00C13AA4">
        <w:rPr>
          <w:rFonts w:ascii="Times New Roman" w:hAnsi="Times New Roman"/>
          <w:color w:val="000000"/>
          <w:sz w:val="28"/>
        </w:rPr>
        <w:t xml:space="preserve">, бета-, гамма-излучения. Влияние радиоактивности на живые организмы.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6244C7" w:rsidRPr="00C13AA4" w:rsidRDefault="006244C7" w:rsidP="006244C7">
      <w:pPr>
        <w:spacing w:after="0" w:line="264" w:lineRule="auto"/>
        <w:ind w:firstLine="600"/>
        <w:jc w:val="both"/>
      </w:pPr>
      <w:r w:rsidRPr="00C13AA4">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6244C7" w:rsidRPr="00C13AA4" w:rsidRDefault="006244C7" w:rsidP="006244C7">
      <w:pPr>
        <w:spacing w:after="0" w:line="264" w:lineRule="auto"/>
        <w:ind w:firstLine="600"/>
        <w:jc w:val="both"/>
      </w:pPr>
      <w:r w:rsidRPr="00C13AA4">
        <w:rPr>
          <w:rFonts w:ascii="Times New Roman" w:hAnsi="Times New Roman"/>
          <w:color w:val="000000"/>
          <w:sz w:val="28"/>
        </w:rPr>
        <w:t>Энергия связи нуклонов в ядре. Ядерные силы. Дефект массы ядра.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Ядерные реакции. Деление и синтез ядер.</w:t>
      </w:r>
    </w:p>
    <w:p w:rsidR="006244C7" w:rsidRPr="00C13AA4" w:rsidRDefault="006244C7" w:rsidP="006244C7">
      <w:pPr>
        <w:spacing w:after="0" w:line="264" w:lineRule="auto"/>
        <w:ind w:firstLine="600"/>
        <w:jc w:val="both"/>
      </w:pPr>
      <w:r w:rsidRPr="00C13AA4">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Элементарные частицы. Открытие позитрона. </w:t>
      </w:r>
    </w:p>
    <w:p w:rsidR="006244C7" w:rsidRPr="00C13AA4" w:rsidRDefault="006244C7" w:rsidP="006244C7">
      <w:pPr>
        <w:spacing w:after="0" w:line="264" w:lineRule="auto"/>
        <w:ind w:firstLine="600"/>
        <w:jc w:val="both"/>
      </w:pPr>
      <w:r w:rsidRPr="00C13AA4">
        <w:rPr>
          <w:rFonts w:ascii="Times New Roman" w:hAnsi="Times New Roman"/>
          <w:color w:val="000000"/>
          <w:sz w:val="28"/>
        </w:rPr>
        <w:t>Методы наблюдения и регистрации элементарных частиц.</w:t>
      </w:r>
    </w:p>
    <w:p w:rsidR="006244C7" w:rsidRPr="00C13AA4" w:rsidRDefault="006244C7" w:rsidP="006244C7">
      <w:pPr>
        <w:spacing w:after="0" w:line="264" w:lineRule="auto"/>
        <w:ind w:firstLine="600"/>
        <w:jc w:val="both"/>
      </w:pPr>
      <w:r w:rsidRPr="00C13AA4">
        <w:rPr>
          <w:rFonts w:ascii="Times New Roman" w:hAnsi="Times New Roman"/>
          <w:color w:val="000000"/>
          <w:sz w:val="28"/>
        </w:rPr>
        <w:t>Фундаментальные взаимодействия. Единство физической картины мира.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6244C7" w:rsidRPr="00C13AA4" w:rsidRDefault="006244C7" w:rsidP="006244C7">
      <w:pPr>
        <w:spacing w:after="0" w:line="264" w:lineRule="auto"/>
        <w:ind w:firstLine="600"/>
        <w:jc w:val="both"/>
      </w:pPr>
      <w:r w:rsidRPr="00C13AA4">
        <w:rPr>
          <w:rFonts w:ascii="Times New Roman" w:hAnsi="Times New Roman"/>
          <w:i/>
          <w:color w:val="000000"/>
          <w:sz w:val="28"/>
        </w:rPr>
        <w:t>Демонстрации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Счётчик ионизирующих частиц.</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Ученический эксперимент, лабораторные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Исследование треков частиц (по готовым фотографиям).</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Раздел 8. Элементы астрономии и астрофизики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Этапы развития астрономии. Прикладное и мировоззренческое значение астрономии.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Вид звёздного неба. Созвездия, яркие звёзды, планеты, их видимое движение.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Солнечная система.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13AA4">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6244C7" w:rsidRPr="00C13AA4" w:rsidRDefault="006244C7" w:rsidP="006244C7">
      <w:pPr>
        <w:spacing w:after="0" w:line="264" w:lineRule="auto"/>
        <w:ind w:firstLine="600"/>
        <w:jc w:val="both"/>
      </w:pPr>
      <w:r w:rsidRPr="00C13AA4">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244C7" w:rsidRPr="00C13AA4" w:rsidRDefault="006244C7" w:rsidP="006244C7">
      <w:pPr>
        <w:spacing w:after="0" w:line="264" w:lineRule="auto"/>
        <w:ind w:firstLine="600"/>
        <w:jc w:val="both"/>
      </w:pPr>
      <w:r w:rsidRPr="00C13AA4">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Масштабная структура Вселенной. Метагалактика. </w:t>
      </w:r>
    </w:p>
    <w:p w:rsidR="006244C7" w:rsidRPr="00C13AA4" w:rsidRDefault="006244C7" w:rsidP="006244C7">
      <w:pPr>
        <w:spacing w:after="0" w:line="264" w:lineRule="auto"/>
        <w:ind w:firstLine="600"/>
        <w:jc w:val="both"/>
      </w:pPr>
      <w:r w:rsidRPr="00C13AA4">
        <w:rPr>
          <w:rFonts w:ascii="Times New Roman" w:hAnsi="Times New Roman"/>
          <w:color w:val="000000"/>
          <w:sz w:val="28"/>
        </w:rPr>
        <w:t>Нерешённые проблемы астрономии.</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Ученические наблюдения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244C7" w:rsidRPr="00C13AA4" w:rsidRDefault="006244C7" w:rsidP="006244C7">
      <w:pPr>
        <w:spacing w:after="0" w:line="264" w:lineRule="auto"/>
        <w:ind w:firstLine="600"/>
        <w:jc w:val="both"/>
      </w:pPr>
      <w:r w:rsidRPr="00C13AA4">
        <w:rPr>
          <w:rFonts w:ascii="Times New Roman" w:hAnsi="Times New Roman"/>
          <w:color w:val="000000"/>
          <w:sz w:val="28"/>
        </w:rPr>
        <w:t>Наблюдения в телескоп Луны, планет, Млечного Пути.</w:t>
      </w:r>
    </w:p>
    <w:p w:rsidR="006244C7" w:rsidRPr="00C13AA4" w:rsidRDefault="006244C7" w:rsidP="006244C7">
      <w:pPr>
        <w:spacing w:after="0" w:line="264" w:lineRule="auto"/>
        <w:ind w:firstLine="600"/>
        <w:jc w:val="both"/>
      </w:pPr>
      <w:r w:rsidRPr="00C13AA4">
        <w:rPr>
          <w:rFonts w:ascii="Times New Roman" w:hAnsi="Times New Roman"/>
          <w:b/>
          <w:color w:val="000000"/>
          <w:sz w:val="28"/>
        </w:rPr>
        <w:t>Обобщающее повторение</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C13AA4">
        <w:rPr>
          <w:rFonts w:ascii="Times New Roman" w:hAnsi="Times New Roman"/>
          <w:color w:val="000000"/>
          <w:sz w:val="28"/>
        </w:rPr>
        <w:t>естественно-научных</w:t>
      </w:r>
      <w:proofErr w:type="spellEnd"/>
      <w:r w:rsidRPr="00C13AA4">
        <w:rPr>
          <w:rFonts w:ascii="Times New Roman" w:hAnsi="Times New Roman"/>
          <w:color w:val="000000"/>
          <w:sz w:val="28"/>
        </w:rPr>
        <w:t xml:space="preserve"> представлений о природе.</w:t>
      </w:r>
      <w:proofErr w:type="gramEnd"/>
    </w:p>
    <w:p w:rsidR="006244C7" w:rsidRPr="00C13AA4" w:rsidRDefault="006244C7" w:rsidP="006244C7">
      <w:pPr>
        <w:spacing w:after="0" w:line="264" w:lineRule="auto"/>
        <w:ind w:firstLine="600"/>
        <w:jc w:val="both"/>
      </w:pPr>
      <w:proofErr w:type="spellStart"/>
      <w:r w:rsidRPr="00C13AA4">
        <w:rPr>
          <w:rFonts w:ascii="Times New Roman" w:hAnsi="Times New Roman"/>
          <w:b/>
          <w:color w:val="000000"/>
          <w:sz w:val="28"/>
        </w:rPr>
        <w:t>Межпредметные</w:t>
      </w:r>
      <w:proofErr w:type="spellEnd"/>
      <w:r w:rsidRPr="00C13AA4">
        <w:rPr>
          <w:rFonts w:ascii="Times New Roman" w:hAnsi="Times New Roman"/>
          <w:b/>
          <w:color w:val="000000"/>
          <w:sz w:val="28"/>
        </w:rPr>
        <w:t xml:space="preserve"> связи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Изучение курса физики базового уровня в 11 классе осуществляется с учётом содержательных </w:t>
      </w:r>
      <w:proofErr w:type="spellStart"/>
      <w:r w:rsidRPr="00C13AA4">
        <w:rPr>
          <w:rFonts w:ascii="Times New Roman" w:hAnsi="Times New Roman"/>
          <w:color w:val="000000"/>
          <w:sz w:val="28"/>
        </w:rPr>
        <w:t>межпредметных</w:t>
      </w:r>
      <w:proofErr w:type="spellEnd"/>
      <w:r w:rsidRPr="00C13AA4">
        <w:rPr>
          <w:rFonts w:ascii="Times New Roman" w:hAnsi="Times New Roman"/>
          <w:color w:val="000000"/>
          <w:sz w:val="28"/>
        </w:rPr>
        <w:t xml:space="preserve"> связей с курсами математики, биологии, химии, географии и технологии.</w:t>
      </w:r>
    </w:p>
    <w:p w:rsidR="006244C7" w:rsidRPr="00C13AA4" w:rsidRDefault="006244C7" w:rsidP="006244C7">
      <w:pPr>
        <w:spacing w:after="0" w:line="264" w:lineRule="auto"/>
        <w:ind w:firstLine="600"/>
        <w:jc w:val="both"/>
      </w:pPr>
      <w:proofErr w:type="spellStart"/>
      <w:proofErr w:type="gramStart"/>
      <w:r w:rsidRPr="00C13AA4">
        <w:rPr>
          <w:rFonts w:ascii="Times New Roman" w:hAnsi="Times New Roman"/>
          <w:i/>
          <w:color w:val="000000"/>
          <w:sz w:val="28"/>
        </w:rPr>
        <w:t>Межпредметные</w:t>
      </w:r>
      <w:proofErr w:type="spellEnd"/>
      <w:r w:rsidRPr="00C13AA4">
        <w:rPr>
          <w:rFonts w:ascii="Times New Roman" w:hAnsi="Times New Roman"/>
          <w:i/>
          <w:color w:val="000000"/>
          <w:sz w:val="28"/>
        </w:rPr>
        <w:t xml:space="preserve"> понятия</w:t>
      </w:r>
      <w:r w:rsidRPr="00C13AA4">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6244C7" w:rsidRPr="00C13AA4" w:rsidRDefault="006244C7" w:rsidP="006244C7">
      <w:pPr>
        <w:spacing w:after="0" w:line="264" w:lineRule="auto"/>
        <w:ind w:firstLine="600"/>
        <w:jc w:val="both"/>
      </w:pPr>
      <w:proofErr w:type="gramStart"/>
      <w:r w:rsidRPr="00C13AA4">
        <w:rPr>
          <w:rFonts w:ascii="Times New Roman" w:hAnsi="Times New Roman"/>
          <w:i/>
          <w:color w:val="000000"/>
          <w:sz w:val="28"/>
        </w:rPr>
        <w:t>Математика:</w:t>
      </w:r>
      <w:r w:rsidRPr="00C13AA4">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6244C7" w:rsidRPr="00C13AA4" w:rsidRDefault="006244C7" w:rsidP="006244C7">
      <w:pPr>
        <w:spacing w:after="0" w:line="264" w:lineRule="auto"/>
        <w:ind w:firstLine="600"/>
        <w:jc w:val="both"/>
      </w:pPr>
      <w:r w:rsidRPr="00C13AA4">
        <w:rPr>
          <w:rFonts w:ascii="Times New Roman" w:hAnsi="Times New Roman"/>
          <w:i/>
          <w:color w:val="000000"/>
          <w:sz w:val="28"/>
        </w:rPr>
        <w:t>Биология:</w:t>
      </w:r>
      <w:r w:rsidRPr="00C13AA4">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244C7" w:rsidRPr="00C13AA4" w:rsidRDefault="006244C7" w:rsidP="006244C7">
      <w:pPr>
        <w:spacing w:after="0" w:line="264" w:lineRule="auto"/>
        <w:ind w:firstLine="600"/>
        <w:jc w:val="both"/>
      </w:pPr>
      <w:r w:rsidRPr="00C13AA4">
        <w:rPr>
          <w:rFonts w:ascii="Times New Roman" w:hAnsi="Times New Roman"/>
          <w:i/>
          <w:color w:val="000000"/>
          <w:sz w:val="28"/>
        </w:rPr>
        <w:t>Химия:</w:t>
      </w:r>
      <w:r w:rsidRPr="00C13AA4">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244C7" w:rsidRPr="00C13AA4" w:rsidRDefault="006244C7" w:rsidP="006244C7">
      <w:pPr>
        <w:spacing w:after="0" w:line="264" w:lineRule="auto"/>
        <w:ind w:firstLine="600"/>
        <w:jc w:val="both"/>
      </w:pPr>
      <w:r w:rsidRPr="00C13AA4">
        <w:rPr>
          <w:rFonts w:ascii="Times New Roman" w:hAnsi="Times New Roman"/>
          <w:i/>
          <w:color w:val="000000"/>
          <w:sz w:val="28"/>
        </w:rPr>
        <w:lastRenderedPageBreak/>
        <w:t>География:</w:t>
      </w:r>
      <w:r w:rsidRPr="00C13AA4">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6244C7" w:rsidRPr="00C13AA4" w:rsidRDefault="006244C7" w:rsidP="006244C7">
      <w:pPr>
        <w:spacing w:after="0" w:line="264" w:lineRule="auto"/>
        <w:ind w:firstLine="600"/>
        <w:jc w:val="both"/>
      </w:pPr>
      <w:proofErr w:type="gramStart"/>
      <w:r w:rsidRPr="00C13AA4">
        <w:rPr>
          <w:rFonts w:ascii="Times New Roman" w:hAnsi="Times New Roman"/>
          <w:i/>
          <w:color w:val="000000"/>
          <w:sz w:val="28"/>
        </w:rPr>
        <w:t>Технология:</w:t>
      </w:r>
      <w:r w:rsidRPr="00C13AA4">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C13AA4">
        <w:rPr>
          <w:rFonts w:ascii="Times New Roman" w:hAnsi="Times New Roman"/>
          <w:color w:val="000000"/>
          <w:sz w:val="28"/>
        </w:rPr>
        <w:t>СВЧ-печь</w:t>
      </w:r>
      <w:proofErr w:type="spellEnd"/>
      <w:r w:rsidRPr="00C13AA4">
        <w:rPr>
          <w:rFonts w:ascii="Times New Roman" w:hAnsi="Times New Roman"/>
          <w:color w:val="000000"/>
          <w:sz w:val="28"/>
        </w:rPr>
        <w:t>, проекционный аппарат, волоконная оптика, солнечная батарея.</w:t>
      </w:r>
      <w:proofErr w:type="gramEnd"/>
    </w:p>
    <w:p w:rsidR="006244C7" w:rsidRPr="00C13AA4" w:rsidRDefault="006244C7" w:rsidP="006244C7">
      <w:pPr>
        <w:sectPr w:rsidR="006244C7" w:rsidRPr="00C13AA4">
          <w:pgSz w:w="11906" w:h="16383"/>
          <w:pgMar w:top="1134" w:right="850" w:bottom="1134" w:left="1701" w:header="720" w:footer="720" w:gutter="0"/>
          <w:cols w:space="720"/>
        </w:sectPr>
      </w:pPr>
    </w:p>
    <w:p w:rsidR="006244C7" w:rsidRPr="00C13AA4" w:rsidRDefault="006244C7" w:rsidP="006244C7">
      <w:pPr>
        <w:spacing w:after="0" w:line="264" w:lineRule="auto"/>
        <w:ind w:left="120"/>
        <w:jc w:val="both"/>
      </w:pPr>
      <w:bookmarkStart w:id="5" w:name="block-14901592"/>
      <w:bookmarkEnd w:id="4"/>
    </w:p>
    <w:p w:rsidR="006244C7" w:rsidRPr="00C13AA4" w:rsidRDefault="006244C7" w:rsidP="006244C7">
      <w:pPr>
        <w:spacing w:after="0" w:line="264" w:lineRule="auto"/>
        <w:ind w:left="120"/>
        <w:jc w:val="both"/>
      </w:pPr>
      <w:r w:rsidRPr="00C13AA4">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C13AA4">
        <w:rPr>
          <w:rFonts w:ascii="Times New Roman" w:hAnsi="Times New Roman"/>
          <w:color w:val="000000"/>
          <w:sz w:val="28"/>
        </w:rPr>
        <w:t>метапредметных</w:t>
      </w:r>
      <w:proofErr w:type="spellEnd"/>
      <w:r w:rsidRPr="00C13AA4">
        <w:rPr>
          <w:rFonts w:ascii="Times New Roman" w:hAnsi="Times New Roman"/>
          <w:color w:val="000000"/>
          <w:sz w:val="28"/>
        </w:rPr>
        <w:t xml:space="preserve"> и предметных образовательных результатов.</w:t>
      </w:r>
    </w:p>
    <w:p w:rsidR="006244C7" w:rsidRPr="00C13AA4" w:rsidRDefault="006244C7" w:rsidP="006244C7">
      <w:pPr>
        <w:spacing w:after="0"/>
        <w:ind w:left="120"/>
      </w:pPr>
      <w:bookmarkStart w:id="6" w:name="_Toc138345808"/>
      <w:bookmarkEnd w:id="6"/>
    </w:p>
    <w:p w:rsidR="006244C7" w:rsidRPr="00C13AA4" w:rsidRDefault="006244C7" w:rsidP="006244C7">
      <w:pPr>
        <w:spacing w:after="0"/>
        <w:ind w:left="120"/>
      </w:pPr>
      <w:r w:rsidRPr="00C13AA4">
        <w:rPr>
          <w:rFonts w:ascii="Times New Roman" w:hAnsi="Times New Roman"/>
          <w:b/>
          <w:color w:val="000000"/>
          <w:sz w:val="28"/>
        </w:rPr>
        <w:t>ЛИЧНОСТНЫЕ РЕЗУЛЬТАТЫ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44C7" w:rsidRPr="00C13AA4" w:rsidRDefault="006244C7" w:rsidP="006244C7">
      <w:pPr>
        <w:spacing w:after="0" w:line="264" w:lineRule="auto"/>
        <w:ind w:firstLine="600"/>
        <w:jc w:val="both"/>
      </w:pPr>
      <w:r w:rsidRPr="00C13AA4">
        <w:rPr>
          <w:rFonts w:ascii="Times New Roman" w:hAnsi="Times New Roman"/>
          <w:b/>
          <w:color w:val="000000"/>
          <w:sz w:val="28"/>
        </w:rPr>
        <w:t>1) гражданского воспитания:</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6244C7" w:rsidRPr="00C13AA4" w:rsidRDefault="006244C7" w:rsidP="006244C7">
      <w:pPr>
        <w:spacing w:after="0" w:line="264" w:lineRule="auto"/>
        <w:ind w:firstLine="600"/>
        <w:jc w:val="both"/>
      </w:pPr>
      <w:r w:rsidRPr="00C13AA4">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244C7" w:rsidRPr="00C13AA4" w:rsidRDefault="006244C7" w:rsidP="006244C7">
      <w:pPr>
        <w:spacing w:after="0" w:line="264" w:lineRule="auto"/>
        <w:ind w:firstLine="600"/>
        <w:jc w:val="both"/>
      </w:pPr>
      <w:r w:rsidRPr="00C13AA4">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6244C7" w:rsidRPr="00C13AA4" w:rsidRDefault="006244C7" w:rsidP="006244C7">
      <w:pPr>
        <w:spacing w:after="0" w:line="264" w:lineRule="auto"/>
        <w:ind w:firstLine="600"/>
        <w:jc w:val="both"/>
      </w:pPr>
      <w:r w:rsidRPr="00C13AA4">
        <w:rPr>
          <w:rFonts w:ascii="Times New Roman" w:hAnsi="Times New Roman"/>
          <w:color w:val="000000"/>
          <w:sz w:val="28"/>
        </w:rPr>
        <w:t>готовность к гуманитарной и волонтёрской деятельности;</w:t>
      </w:r>
    </w:p>
    <w:p w:rsidR="006244C7" w:rsidRPr="00C13AA4" w:rsidRDefault="006244C7" w:rsidP="006244C7">
      <w:pPr>
        <w:spacing w:after="0" w:line="264" w:lineRule="auto"/>
        <w:ind w:firstLine="600"/>
        <w:jc w:val="both"/>
      </w:pPr>
      <w:r w:rsidRPr="00C13AA4">
        <w:rPr>
          <w:rFonts w:ascii="Times New Roman" w:hAnsi="Times New Roman"/>
          <w:b/>
          <w:color w:val="000000"/>
          <w:sz w:val="28"/>
        </w:rPr>
        <w:t>2)</w:t>
      </w:r>
      <w:r w:rsidRPr="00C13AA4">
        <w:rPr>
          <w:rFonts w:ascii="Times New Roman" w:hAnsi="Times New Roman"/>
          <w:color w:val="000000"/>
          <w:sz w:val="28"/>
        </w:rPr>
        <w:t xml:space="preserve"> </w:t>
      </w:r>
      <w:r w:rsidRPr="00C13AA4">
        <w:rPr>
          <w:rFonts w:ascii="Times New Roman" w:hAnsi="Times New Roman"/>
          <w:b/>
          <w:color w:val="000000"/>
          <w:sz w:val="28"/>
        </w:rPr>
        <w:t>патриотического воспитания:</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российской гражданской идентичности, патриотизма; </w:t>
      </w:r>
    </w:p>
    <w:p w:rsidR="006244C7" w:rsidRPr="00C13AA4" w:rsidRDefault="006244C7" w:rsidP="006244C7">
      <w:pPr>
        <w:spacing w:after="0" w:line="264" w:lineRule="auto"/>
        <w:ind w:firstLine="600"/>
        <w:jc w:val="both"/>
      </w:pPr>
      <w:r w:rsidRPr="00C13AA4">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6244C7" w:rsidRPr="00C13AA4" w:rsidRDefault="006244C7" w:rsidP="006244C7">
      <w:pPr>
        <w:spacing w:after="0" w:line="264" w:lineRule="auto"/>
        <w:ind w:firstLine="600"/>
        <w:jc w:val="both"/>
      </w:pPr>
      <w:r w:rsidRPr="00C13AA4">
        <w:rPr>
          <w:rFonts w:ascii="Times New Roman" w:hAnsi="Times New Roman"/>
          <w:b/>
          <w:color w:val="000000"/>
          <w:sz w:val="28"/>
        </w:rPr>
        <w:t>3)</w:t>
      </w:r>
      <w:r w:rsidRPr="00C13AA4">
        <w:rPr>
          <w:rFonts w:ascii="Times New Roman" w:hAnsi="Times New Roman"/>
          <w:color w:val="000000"/>
          <w:sz w:val="28"/>
        </w:rPr>
        <w:t xml:space="preserve"> </w:t>
      </w:r>
      <w:r w:rsidRPr="00C13AA4">
        <w:rPr>
          <w:rFonts w:ascii="Times New Roman" w:hAnsi="Times New Roman"/>
          <w:b/>
          <w:color w:val="000000"/>
          <w:sz w:val="28"/>
        </w:rPr>
        <w:t>духовно-нравственного воспитания:</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нравственного сознания, этического поведения;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осознание личного вклада в построение устойчивого будущего;</w:t>
      </w:r>
    </w:p>
    <w:p w:rsidR="006244C7" w:rsidRPr="00C13AA4" w:rsidRDefault="006244C7" w:rsidP="006244C7">
      <w:pPr>
        <w:spacing w:after="0" w:line="264" w:lineRule="auto"/>
        <w:ind w:firstLine="600"/>
        <w:jc w:val="both"/>
      </w:pPr>
      <w:r w:rsidRPr="00C13AA4">
        <w:rPr>
          <w:rFonts w:ascii="Times New Roman" w:hAnsi="Times New Roman"/>
          <w:b/>
          <w:color w:val="000000"/>
          <w:sz w:val="28"/>
        </w:rPr>
        <w:t>4)</w:t>
      </w:r>
      <w:r w:rsidRPr="00C13AA4">
        <w:rPr>
          <w:rFonts w:ascii="Times New Roman" w:hAnsi="Times New Roman"/>
          <w:color w:val="000000"/>
          <w:sz w:val="28"/>
        </w:rPr>
        <w:t xml:space="preserve"> </w:t>
      </w:r>
      <w:r w:rsidRPr="00C13AA4">
        <w:rPr>
          <w:rFonts w:ascii="Times New Roman" w:hAnsi="Times New Roman"/>
          <w:b/>
          <w:color w:val="000000"/>
          <w:sz w:val="28"/>
        </w:rPr>
        <w:t>эстетического воспитания: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6244C7" w:rsidRPr="00C13AA4" w:rsidRDefault="006244C7" w:rsidP="006244C7">
      <w:pPr>
        <w:spacing w:after="0" w:line="264" w:lineRule="auto"/>
        <w:ind w:firstLine="600"/>
        <w:jc w:val="both"/>
      </w:pPr>
      <w:r w:rsidRPr="00C13AA4">
        <w:rPr>
          <w:rFonts w:ascii="Times New Roman" w:hAnsi="Times New Roman"/>
          <w:b/>
          <w:color w:val="000000"/>
          <w:sz w:val="28"/>
        </w:rPr>
        <w:lastRenderedPageBreak/>
        <w:t>5)</w:t>
      </w:r>
      <w:r w:rsidRPr="00C13AA4">
        <w:rPr>
          <w:rFonts w:ascii="Times New Roman" w:hAnsi="Times New Roman"/>
          <w:color w:val="000000"/>
          <w:sz w:val="28"/>
        </w:rPr>
        <w:t xml:space="preserve"> </w:t>
      </w:r>
      <w:r w:rsidRPr="00C13AA4">
        <w:rPr>
          <w:rFonts w:ascii="Times New Roman" w:hAnsi="Times New Roman"/>
          <w:b/>
          <w:color w:val="000000"/>
          <w:sz w:val="28"/>
        </w:rPr>
        <w:t>трудового воспитания: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244C7" w:rsidRPr="00C13AA4" w:rsidRDefault="006244C7" w:rsidP="006244C7">
      <w:pPr>
        <w:spacing w:after="0" w:line="264" w:lineRule="auto"/>
        <w:ind w:firstLine="600"/>
        <w:jc w:val="both"/>
      </w:pPr>
      <w:r w:rsidRPr="00C13AA4">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6244C7" w:rsidRPr="00C13AA4" w:rsidRDefault="006244C7" w:rsidP="006244C7">
      <w:pPr>
        <w:spacing w:after="0" w:line="264" w:lineRule="auto"/>
        <w:ind w:firstLine="600"/>
        <w:jc w:val="both"/>
      </w:pPr>
      <w:r w:rsidRPr="00C13AA4">
        <w:rPr>
          <w:rFonts w:ascii="Times New Roman" w:hAnsi="Times New Roman"/>
          <w:b/>
          <w:color w:val="000000"/>
          <w:sz w:val="28"/>
        </w:rPr>
        <w:t>6)</w:t>
      </w:r>
      <w:r w:rsidRPr="00C13AA4">
        <w:rPr>
          <w:rFonts w:ascii="Times New Roman" w:hAnsi="Times New Roman"/>
          <w:color w:val="000000"/>
          <w:sz w:val="28"/>
        </w:rPr>
        <w:t xml:space="preserve"> </w:t>
      </w:r>
      <w:r w:rsidRPr="00C13AA4">
        <w:rPr>
          <w:rFonts w:ascii="Times New Roman" w:hAnsi="Times New Roman"/>
          <w:b/>
          <w:color w:val="000000"/>
          <w:sz w:val="28"/>
        </w:rPr>
        <w:t>экологического воспитания:</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экологической культуры, осознание глобального характера экологических проблем;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6244C7" w:rsidRPr="00C13AA4" w:rsidRDefault="006244C7" w:rsidP="006244C7">
      <w:pPr>
        <w:spacing w:after="0" w:line="264" w:lineRule="auto"/>
        <w:ind w:firstLine="600"/>
        <w:jc w:val="both"/>
      </w:pPr>
      <w:r w:rsidRPr="00C13AA4">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6244C7" w:rsidRPr="00C13AA4" w:rsidRDefault="006244C7" w:rsidP="006244C7">
      <w:pPr>
        <w:spacing w:after="0" w:line="264" w:lineRule="auto"/>
        <w:ind w:firstLine="600"/>
        <w:jc w:val="both"/>
      </w:pPr>
      <w:r w:rsidRPr="00C13AA4">
        <w:rPr>
          <w:rFonts w:ascii="Times New Roman" w:hAnsi="Times New Roman"/>
          <w:b/>
          <w:color w:val="000000"/>
          <w:sz w:val="28"/>
        </w:rPr>
        <w:t>7)</w:t>
      </w:r>
      <w:r w:rsidRPr="00C13AA4">
        <w:rPr>
          <w:rFonts w:ascii="Times New Roman" w:hAnsi="Times New Roman"/>
          <w:color w:val="000000"/>
          <w:sz w:val="28"/>
        </w:rPr>
        <w:t xml:space="preserve"> </w:t>
      </w:r>
      <w:r w:rsidRPr="00C13AA4">
        <w:rPr>
          <w:rFonts w:ascii="Times New Roman" w:hAnsi="Times New Roman"/>
          <w:b/>
          <w:color w:val="000000"/>
          <w:sz w:val="28"/>
        </w:rPr>
        <w:t>ценности научного познания:</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мировоззрения, соответствующего современному уровню развития физической науки;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244C7" w:rsidRPr="00C13AA4" w:rsidRDefault="006244C7" w:rsidP="006244C7">
      <w:pPr>
        <w:spacing w:after="0"/>
        <w:ind w:left="120"/>
      </w:pPr>
      <w:bookmarkStart w:id="7" w:name="_Toc138345809"/>
      <w:bookmarkEnd w:id="7"/>
    </w:p>
    <w:p w:rsidR="006244C7" w:rsidRPr="00C13AA4" w:rsidRDefault="006244C7" w:rsidP="006244C7">
      <w:pPr>
        <w:spacing w:after="0"/>
        <w:ind w:left="120"/>
      </w:pPr>
      <w:r w:rsidRPr="00C13AA4">
        <w:rPr>
          <w:rFonts w:ascii="Times New Roman" w:hAnsi="Times New Roman"/>
          <w:b/>
          <w:color w:val="000000"/>
          <w:sz w:val="28"/>
        </w:rPr>
        <w:t>МЕТАПРЕДМЕТНЫЕ РЕЗУЛЬТАТЫ</w:t>
      </w:r>
    </w:p>
    <w:p w:rsidR="006244C7" w:rsidRPr="00C13AA4" w:rsidRDefault="006244C7" w:rsidP="006244C7">
      <w:pPr>
        <w:spacing w:after="0"/>
        <w:ind w:left="120"/>
      </w:pPr>
    </w:p>
    <w:p w:rsidR="006244C7" w:rsidRPr="00C13AA4" w:rsidRDefault="006244C7" w:rsidP="006244C7">
      <w:pPr>
        <w:spacing w:after="0" w:line="264" w:lineRule="auto"/>
        <w:ind w:left="120"/>
        <w:jc w:val="both"/>
      </w:pPr>
      <w:r w:rsidRPr="00C13AA4">
        <w:rPr>
          <w:rFonts w:ascii="Times New Roman" w:hAnsi="Times New Roman"/>
          <w:b/>
          <w:color w:val="000000"/>
          <w:sz w:val="28"/>
        </w:rPr>
        <w:t>Познавательные универсальные учебные действия</w:t>
      </w:r>
    </w:p>
    <w:p w:rsidR="006244C7" w:rsidRPr="00C13AA4" w:rsidRDefault="006244C7" w:rsidP="006244C7">
      <w:pPr>
        <w:spacing w:after="0" w:line="264" w:lineRule="auto"/>
        <w:ind w:left="120"/>
        <w:jc w:val="both"/>
      </w:pPr>
      <w:r w:rsidRPr="00C13AA4">
        <w:rPr>
          <w:rFonts w:ascii="Times New Roman" w:hAnsi="Times New Roman"/>
          <w:b/>
          <w:color w:val="000000"/>
          <w:sz w:val="28"/>
        </w:rPr>
        <w:t>Базовые логические действия: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определять цели деятельности, задавать параметры и критерии их достижения;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выявлять закономерности и противоречия в рассматриваемых физических явлениях; </w:t>
      </w:r>
    </w:p>
    <w:p w:rsidR="006244C7" w:rsidRPr="00C13AA4" w:rsidRDefault="006244C7" w:rsidP="006244C7">
      <w:pPr>
        <w:spacing w:after="0" w:line="264" w:lineRule="auto"/>
        <w:ind w:firstLine="600"/>
        <w:jc w:val="both"/>
      </w:pPr>
      <w:r w:rsidRPr="00C13AA4">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развивать </w:t>
      </w:r>
      <w:proofErr w:type="spellStart"/>
      <w:r w:rsidRPr="00C13AA4">
        <w:rPr>
          <w:rFonts w:ascii="Times New Roman" w:hAnsi="Times New Roman"/>
          <w:color w:val="000000"/>
          <w:sz w:val="28"/>
        </w:rPr>
        <w:t>креативное</w:t>
      </w:r>
      <w:proofErr w:type="spellEnd"/>
      <w:r w:rsidRPr="00C13AA4">
        <w:rPr>
          <w:rFonts w:ascii="Times New Roman" w:hAnsi="Times New Roman"/>
          <w:color w:val="000000"/>
          <w:sz w:val="28"/>
        </w:rPr>
        <w:t xml:space="preserve"> мышление при решении жизненных проблем.</w:t>
      </w:r>
    </w:p>
    <w:p w:rsidR="006244C7" w:rsidRPr="00C13AA4" w:rsidRDefault="006244C7" w:rsidP="006244C7">
      <w:pPr>
        <w:spacing w:after="0" w:line="264" w:lineRule="auto"/>
        <w:ind w:left="120"/>
        <w:jc w:val="both"/>
      </w:pPr>
      <w:r w:rsidRPr="00C13AA4">
        <w:rPr>
          <w:rFonts w:ascii="Times New Roman" w:hAnsi="Times New Roman"/>
          <w:b/>
          <w:color w:val="000000"/>
          <w:sz w:val="28"/>
        </w:rPr>
        <w:t>Базовые исследовательские действия</w:t>
      </w:r>
      <w:r w:rsidRPr="00C13AA4">
        <w:rPr>
          <w:rFonts w:ascii="Times New Roman" w:hAnsi="Times New Roman"/>
          <w:color w:val="000000"/>
          <w:sz w:val="28"/>
        </w:rPr>
        <w:t>:</w:t>
      </w:r>
    </w:p>
    <w:p w:rsidR="006244C7" w:rsidRPr="00C13AA4" w:rsidRDefault="006244C7" w:rsidP="006244C7">
      <w:pPr>
        <w:spacing w:after="0" w:line="264" w:lineRule="auto"/>
        <w:ind w:firstLine="600"/>
        <w:jc w:val="both"/>
      </w:pPr>
      <w:r w:rsidRPr="00C13AA4">
        <w:rPr>
          <w:rFonts w:ascii="Times New Roman" w:hAnsi="Times New Roman"/>
          <w:color w:val="000000"/>
          <w:sz w:val="28"/>
        </w:rPr>
        <w:t>владеть научной терминологией, ключевыми понятиями и методами физической науки;</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244C7" w:rsidRPr="00C13AA4" w:rsidRDefault="006244C7" w:rsidP="006244C7">
      <w:pPr>
        <w:spacing w:after="0" w:line="264" w:lineRule="auto"/>
        <w:ind w:firstLine="600"/>
        <w:jc w:val="both"/>
      </w:pPr>
      <w:r w:rsidRPr="00C13AA4">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давать оценку новым ситуациям, оценивать приобретённый опыт;</w:t>
      </w:r>
    </w:p>
    <w:p w:rsidR="006244C7" w:rsidRPr="00C13AA4" w:rsidRDefault="006244C7" w:rsidP="006244C7">
      <w:pPr>
        <w:spacing w:after="0" w:line="264" w:lineRule="auto"/>
        <w:ind w:firstLine="600"/>
        <w:jc w:val="both"/>
      </w:pPr>
      <w:r w:rsidRPr="00C13AA4">
        <w:rPr>
          <w:rFonts w:ascii="Times New Roman" w:hAnsi="Times New Roman"/>
          <w:color w:val="000000"/>
          <w:sz w:val="28"/>
        </w:rPr>
        <w:t>уметь переносить знания по физике в практическую область жизнедеятельности;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уметь интегрировать знания из разных предметных областей;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выдвигать новые идеи, предлагать оригинальные подходы и решения; </w:t>
      </w:r>
    </w:p>
    <w:p w:rsidR="006244C7" w:rsidRPr="00C13AA4" w:rsidRDefault="006244C7" w:rsidP="006244C7">
      <w:pPr>
        <w:spacing w:after="0" w:line="264" w:lineRule="auto"/>
        <w:ind w:firstLine="600"/>
        <w:jc w:val="both"/>
      </w:pPr>
      <w:r w:rsidRPr="00C13AA4">
        <w:rPr>
          <w:rFonts w:ascii="Times New Roman" w:hAnsi="Times New Roman"/>
          <w:color w:val="000000"/>
          <w:sz w:val="28"/>
        </w:rPr>
        <w:t>ставить проблемы и задачи, допускающие альтернативные решения.</w:t>
      </w:r>
    </w:p>
    <w:p w:rsidR="006244C7" w:rsidRPr="00C13AA4" w:rsidRDefault="006244C7" w:rsidP="006244C7">
      <w:pPr>
        <w:spacing w:after="0" w:line="264" w:lineRule="auto"/>
        <w:ind w:left="120"/>
        <w:jc w:val="both"/>
      </w:pPr>
      <w:r w:rsidRPr="00C13AA4">
        <w:rPr>
          <w:rFonts w:ascii="Times New Roman" w:hAnsi="Times New Roman"/>
          <w:b/>
          <w:color w:val="000000"/>
          <w:sz w:val="28"/>
        </w:rPr>
        <w:t>Работа с информацией:</w:t>
      </w:r>
    </w:p>
    <w:p w:rsidR="006244C7" w:rsidRPr="00C13AA4" w:rsidRDefault="006244C7" w:rsidP="006244C7">
      <w:pPr>
        <w:spacing w:after="0" w:line="264" w:lineRule="auto"/>
        <w:ind w:firstLine="600"/>
        <w:jc w:val="both"/>
      </w:pPr>
      <w:r w:rsidRPr="00C13AA4">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оценивать достоверность информации;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Коммуникативные универсальные учебные действия: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осуществлять общение на уроках физики и во внеурочной деятельности;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распознавать предпосылки конфликтных ситуаций и смягчать конфликты;</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развёрнуто и логично излагать свою точку зрения с использованием языковых средств;</w:t>
      </w:r>
    </w:p>
    <w:p w:rsidR="006244C7" w:rsidRPr="00C13AA4" w:rsidRDefault="006244C7" w:rsidP="006244C7">
      <w:pPr>
        <w:spacing w:after="0" w:line="264" w:lineRule="auto"/>
        <w:ind w:firstLine="600"/>
        <w:jc w:val="both"/>
      </w:pPr>
      <w:r w:rsidRPr="00C13AA4">
        <w:rPr>
          <w:rFonts w:ascii="Times New Roman" w:hAnsi="Times New Roman"/>
          <w:color w:val="000000"/>
          <w:sz w:val="28"/>
        </w:rPr>
        <w:t>понимать и использовать преимущества командной и индивидуальной работы;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244C7" w:rsidRPr="00C13AA4" w:rsidRDefault="006244C7" w:rsidP="006244C7">
      <w:pPr>
        <w:spacing w:after="0" w:line="264" w:lineRule="auto"/>
        <w:ind w:firstLine="600"/>
        <w:jc w:val="both"/>
      </w:pPr>
      <w:r w:rsidRPr="00C13AA4">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244C7" w:rsidRPr="00C13AA4" w:rsidRDefault="006244C7" w:rsidP="006244C7">
      <w:pPr>
        <w:spacing w:after="0" w:line="264" w:lineRule="auto"/>
        <w:ind w:left="120"/>
        <w:jc w:val="both"/>
      </w:pPr>
    </w:p>
    <w:p w:rsidR="006244C7" w:rsidRPr="00C13AA4" w:rsidRDefault="006244C7" w:rsidP="006244C7">
      <w:pPr>
        <w:spacing w:after="0" w:line="264" w:lineRule="auto"/>
        <w:ind w:left="120"/>
        <w:jc w:val="both"/>
      </w:pPr>
      <w:r w:rsidRPr="00C13AA4">
        <w:rPr>
          <w:rFonts w:ascii="Times New Roman" w:hAnsi="Times New Roman"/>
          <w:b/>
          <w:color w:val="000000"/>
          <w:sz w:val="28"/>
        </w:rPr>
        <w:t>Регулятивные универсальные учебные действия</w:t>
      </w:r>
    </w:p>
    <w:p w:rsidR="006244C7" w:rsidRPr="00C13AA4" w:rsidRDefault="006244C7" w:rsidP="006244C7">
      <w:pPr>
        <w:spacing w:after="0" w:line="264" w:lineRule="auto"/>
        <w:ind w:left="120"/>
        <w:jc w:val="both"/>
      </w:pPr>
      <w:r w:rsidRPr="00C13AA4">
        <w:rPr>
          <w:rFonts w:ascii="Times New Roman" w:hAnsi="Times New Roman"/>
          <w:b/>
          <w:color w:val="000000"/>
          <w:sz w:val="28"/>
        </w:rPr>
        <w:t>Самоорганизация: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244C7" w:rsidRPr="00C13AA4" w:rsidRDefault="006244C7" w:rsidP="006244C7">
      <w:pPr>
        <w:spacing w:after="0" w:line="264" w:lineRule="auto"/>
        <w:ind w:firstLine="600"/>
        <w:jc w:val="both"/>
      </w:pPr>
      <w:r w:rsidRPr="00C13AA4">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давать оценку новым ситуациям;</w:t>
      </w:r>
    </w:p>
    <w:p w:rsidR="006244C7" w:rsidRPr="00C13AA4" w:rsidRDefault="006244C7" w:rsidP="006244C7">
      <w:pPr>
        <w:spacing w:after="0" w:line="264" w:lineRule="auto"/>
        <w:ind w:firstLine="600"/>
        <w:jc w:val="both"/>
      </w:pPr>
      <w:r w:rsidRPr="00C13AA4">
        <w:rPr>
          <w:rFonts w:ascii="Times New Roman" w:hAnsi="Times New Roman"/>
          <w:color w:val="000000"/>
          <w:sz w:val="28"/>
        </w:rPr>
        <w:t>расширять рамки учебного предмета на основе личных предпочтений;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делать осознанный выбор, аргументировать его, брать на себя ответственность за решение;</w:t>
      </w:r>
    </w:p>
    <w:p w:rsidR="006244C7" w:rsidRPr="00C13AA4" w:rsidRDefault="006244C7" w:rsidP="006244C7">
      <w:pPr>
        <w:spacing w:after="0" w:line="264" w:lineRule="auto"/>
        <w:ind w:firstLine="600"/>
        <w:jc w:val="both"/>
      </w:pPr>
      <w:r w:rsidRPr="00C13AA4">
        <w:rPr>
          <w:rFonts w:ascii="Times New Roman" w:hAnsi="Times New Roman"/>
          <w:color w:val="000000"/>
          <w:sz w:val="28"/>
        </w:rPr>
        <w:t>оценивать приобретённый опыт;</w:t>
      </w:r>
    </w:p>
    <w:p w:rsidR="006244C7" w:rsidRPr="00C13AA4" w:rsidRDefault="006244C7" w:rsidP="006244C7">
      <w:pPr>
        <w:spacing w:after="0" w:line="264" w:lineRule="auto"/>
        <w:ind w:firstLine="600"/>
        <w:jc w:val="both"/>
      </w:pPr>
      <w:r w:rsidRPr="00C13AA4">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6244C7" w:rsidRPr="00C13AA4" w:rsidRDefault="006244C7" w:rsidP="006244C7">
      <w:pPr>
        <w:spacing w:after="0" w:line="264" w:lineRule="auto"/>
        <w:ind w:left="120"/>
        <w:jc w:val="both"/>
      </w:pPr>
      <w:r w:rsidRPr="00C13AA4">
        <w:rPr>
          <w:rFonts w:ascii="Times New Roman" w:hAnsi="Times New Roman"/>
          <w:b/>
          <w:color w:val="000000"/>
          <w:sz w:val="28"/>
        </w:rPr>
        <w:t>Самоконтроль, эмоциональный интеллект:</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использовать приёмы рефлексии для оценки ситуации, выбора верного решения;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уметь оценивать риски и своевременно принимать решения по их снижению;</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принимать мотивы и аргументы других при анализе результатов деятельности;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принимать себя, понимая свои недостатки и достоинства;</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принимать мотивы и аргументы других при анализе результатов деятельности;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признавать своё право и право других на ошибки.</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C13AA4">
        <w:rPr>
          <w:rFonts w:ascii="Times New Roman" w:hAnsi="Times New Roman"/>
          <w:color w:val="000000"/>
          <w:sz w:val="28"/>
        </w:rPr>
        <w:t>у</w:t>
      </w:r>
      <w:proofErr w:type="gramEnd"/>
      <w:r w:rsidRPr="00C13AA4">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w:t>
      </w:r>
    </w:p>
    <w:p w:rsidR="006244C7" w:rsidRPr="00C13AA4" w:rsidRDefault="006244C7" w:rsidP="006244C7">
      <w:pPr>
        <w:spacing w:after="0" w:line="264" w:lineRule="auto"/>
        <w:ind w:firstLine="600"/>
        <w:jc w:val="both"/>
      </w:pPr>
      <w:r w:rsidRPr="00C13AA4">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244C7" w:rsidRPr="00C13AA4" w:rsidRDefault="006244C7" w:rsidP="006244C7">
      <w:pPr>
        <w:spacing w:after="0" w:line="264" w:lineRule="auto"/>
        <w:ind w:firstLine="600"/>
        <w:jc w:val="both"/>
      </w:pPr>
      <w:r w:rsidRPr="00C13AA4">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244C7" w:rsidRPr="00C13AA4" w:rsidRDefault="006244C7" w:rsidP="006244C7">
      <w:pPr>
        <w:spacing w:after="0" w:line="264" w:lineRule="auto"/>
        <w:ind w:firstLine="600"/>
        <w:jc w:val="both"/>
      </w:pPr>
      <w:proofErr w:type="spellStart"/>
      <w:r w:rsidRPr="00C13AA4">
        <w:rPr>
          <w:rFonts w:ascii="Times New Roman" w:hAnsi="Times New Roman"/>
          <w:color w:val="000000"/>
          <w:sz w:val="28"/>
        </w:rPr>
        <w:t>эмпатии</w:t>
      </w:r>
      <w:proofErr w:type="spellEnd"/>
      <w:r w:rsidRPr="00C13AA4">
        <w:rPr>
          <w:rFonts w:ascii="Times New Roman" w:hAnsi="Times New Roman"/>
          <w:color w:val="000000"/>
          <w:sz w:val="28"/>
        </w:rPr>
        <w:t xml:space="preserve">, </w:t>
      </w:r>
      <w:proofErr w:type="gramStart"/>
      <w:r w:rsidRPr="00C13AA4">
        <w:rPr>
          <w:rFonts w:ascii="Times New Roman" w:hAnsi="Times New Roman"/>
          <w:color w:val="000000"/>
          <w:sz w:val="28"/>
        </w:rPr>
        <w:t>включающей</w:t>
      </w:r>
      <w:proofErr w:type="gramEnd"/>
      <w:r w:rsidRPr="00C13AA4">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6244C7" w:rsidRPr="00C13AA4" w:rsidRDefault="006244C7" w:rsidP="006244C7">
      <w:pPr>
        <w:spacing w:after="0" w:line="264" w:lineRule="auto"/>
        <w:ind w:firstLine="600"/>
        <w:jc w:val="both"/>
      </w:pPr>
      <w:r w:rsidRPr="00C13AA4">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6244C7" w:rsidRPr="00C13AA4" w:rsidRDefault="006244C7" w:rsidP="006244C7">
      <w:pPr>
        <w:spacing w:after="0"/>
        <w:ind w:left="120"/>
      </w:pPr>
      <w:bookmarkStart w:id="8" w:name="_Toc138345810"/>
      <w:bookmarkStart w:id="9" w:name="_Toc134720971"/>
      <w:bookmarkEnd w:id="8"/>
      <w:bookmarkEnd w:id="9"/>
    </w:p>
    <w:p w:rsidR="006244C7" w:rsidRPr="00C13AA4" w:rsidRDefault="006244C7" w:rsidP="006244C7">
      <w:pPr>
        <w:spacing w:after="0"/>
        <w:ind w:left="120"/>
      </w:pPr>
    </w:p>
    <w:p w:rsidR="006244C7" w:rsidRPr="00C13AA4" w:rsidRDefault="006244C7" w:rsidP="006244C7">
      <w:pPr>
        <w:spacing w:after="0"/>
        <w:ind w:left="120"/>
      </w:pPr>
      <w:r w:rsidRPr="00C13AA4">
        <w:rPr>
          <w:rFonts w:ascii="Times New Roman" w:hAnsi="Times New Roman"/>
          <w:b/>
          <w:color w:val="000000"/>
          <w:sz w:val="28"/>
        </w:rPr>
        <w:t>ПРЕДМЕТНЫЕ РЕЗУЛЬТАТЫ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К концу обучения </w:t>
      </w:r>
      <w:r w:rsidRPr="00C13AA4">
        <w:rPr>
          <w:rFonts w:ascii="Times New Roman" w:hAnsi="Times New Roman"/>
          <w:b/>
          <w:color w:val="000000"/>
          <w:sz w:val="28"/>
        </w:rPr>
        <w:t>в 10 классе</w:t>
      </w:r>
      <w:r w:rsidRPr="00C13AA4">
        <w:rPr>
          <w:rFonts w:ascii="Times New Roman" w:hAnsi="Times New Roman"/>
          <w:color w:val="000000"/>
          <w:sz w:val="28"/>
        </w:rPr>
        <w:t xml:space="preserve"> предметные результаты на базовом уровне должны отражать </w:t>
      </w: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у обучающихся умений: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244C7" w:rsidRPr="00C13AA4" w:rsidRDefault="006244C7" w:rsidP="006244C7">
      <w:pPr>
        <w:spacing w:after="0" w:line="264" w:lineRule="auto"/>
        <w:ind w:firstLine="600"/>
        <w:jc w:val="both"/>
      </w:pPr>
      <w:r w:rsidRPr="00C13AA4">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C13AA4">
        <w:rPr>
          <w:rFonts w:ascii="Times New Roman" w:hAnsi="Times New Roman"/>
          <w:color w:val="000000"/>
          <w:sz w:val="28"/>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C13AA4">
        <w:rPr>
          <w:rFonts w:ascii="Times New Roman" w:hAnsi="Times New Roman"/>
          <w:color w:val="000000"/>
          <w:sz w:val="28"/>
        </w:rPr>
        <w:t xml:space="preserve"> в закрытом сосуде, связь между параметрами состояния газа в </w:t>
      </w:r>
      <w:proofErr w:type="spellStart"/>
      <w:r w:rsidRPr="00C13AA4">
        <w:rPr>
          <w:rFonts w:ascii="Times New Roman" w:hAnsi="Times New Roman"/>
          <w:color w:val="000000"/>
          <w:sz w:val="28"/>
        </w:rPr>
        <w:t>изопроцессах</w:t>
      </w:r>
      <w:proofErr w:type="spellEnd"/>
      <w:r w:rsidRPr="00C13AA4">
        <w:rPr>
          <w:rFonts w:ascii="Times New Roman" w:hAnsi="Times New Roman"/>
          <w:color w:val="000000"/>
          <w:sz w:val="28"/>
        </w:rPr>
        <w:t>, электризация тел, взаимодействие зарядов;</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6244C7" w:rsidRPr="00C13AA4" w:rsidRDefault="006244C7" w:rsidP="006244C7">
      <w:pPr>
        <w:spacing w:after="0" w:line="264" w:lineRule="auto"/>
        <w:ind w:firstLine="600"/>
        <w:jc w:val="both"/>
      </w:pPr>
      <w:r w:rsidRPr="00C13AA4">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13AA4">
        <w:rPr>
          <w:rFonts w:ascii="Times New Roman" w:hAnsi="Times New Roman"/>
          <w:color w:val="000000"/>
          <w:sz w:val="28"/>
        </w:rPr>
        <w:t xml:space="preserve">, </w:t>
      </w:r>
      <w:r>
        <w:rPr>
          <w:rFonts w:ascii="Times New Roman" w:hAnsi="Times New Roman"/>
          <w:color w:val="000000"/>
          <w:sz w:val="28"/>
        </w:rPr>
        <w:t>II</w:t>
      </w:r>
      <w:r w:rsidRPr="00C13AA4">
        <w:rPr>
          <w:rFonts w:ascii="Times New Roman" w:hAnsi="Times New Roman"/>
          <w:color w:val="000000"/>
          <w:sz w:val="28"/>
        </w:rPr>
        <w:t xml:space="preserve"> и </w:t>
      </w:r>
      <w:r>
        <w:rPr>
          <w:rFonts w:ascii="Times New Roman" w:hAnsi="Times New Roman"/>
          <w:color w:val="000000"/>
          <w:sz w:val="28"/>
        </w:rPr>
        <w:t>III</w:t>
      </w:r>
      <w:r w:rsidRPr="00C13AA4">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C13AA4">
        <w:rPr>
          <w:rFonts w:ascii="Times New Roman" w:hAnsi="Times New Roman"/>
          <w:color w:val="000000"/>
          <w:sz w:val="28"/>
        </w:rPr>
        <w:t xml:space="preserve"> </w:t>
      </w:r>
      <w:proofErr w:type="gramStart"/>
      <w:r w:rsidRPr="00C13AA4">
        <w:rPr>
          <w:rFonts w:ascii="Times New Roman" w:hAnsi="Times New Roman"/>
          <w:color w:val="000000"/>
          <w:sz w:val="28"/>
        </w:rPr>
        <w:t>этом</w:t>
      </w:r>
      <w:proofErr w:type="gramEnd"/>
      <w:r w:rsidRPr="00C13AA4">
        <w:rPr>
          <w:rFonts w:ascii="Times New Roman" w:hAnsi="Times New Roman"/>
          <w:color w:val="000000"/>
          <w:sz w:val="28"/>
        </w:rPr>
        <w:t xml:space="preserve"> различать словесную формулировку закона, его математическое выражение и условия (границы, области) применимости;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244C7" w:rsidRPr="00C13AA4" w:rsidRDefault="006244C7" w:rsidP="006244C7">
      <w:pPr>
        <w:spacing w:after="0" w:line="264" w:lineRule="auto"/>
        <w:ind w:firstLine="600"/>
        <w:jc w:val="both"/>
      </w:pPr>
      <w:r w:rsidRPr="00C13AA4">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6244C7" w:rsidRPr="00C13AA4" w:rsidRDefault="006244C7" w:rsidP="006244C7">
      <w:pPr>
        <w:spacing w:after="0" w:line="264" w:lineRule="auto"/>
        <w:ind w:firstLine="600"/>
        <w:jc w:val="both"/>
      </w:pPr>
      <w:r w:rsidRPr="00C13AA4">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использовать теоретические знания </w:t>
      </w:r>
      <w:proofErr w:type="gramStart"/>
      <w:r w:rsidRPr="00C13AA4">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C13AA4">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6244C7" w:rsidRPr="00C13AA4" w:rsidRDefault="006244C7" w:rsidP="006244C7">
      <w:pPr>
        <w:spacing w:after="0" w:line="264" w:lineRule="auto"/>
        <w:ind w:firstLine="600"/>
        <w:jc w:val="both"/>
      </w:pPr>
      <w:r w:rsidRPr="00C13AA4">
        <w:rPr>
          <w:rFonts w:ascii="Times New Roman" w:hAnsi="Times New Roman"/>
          <w:color w:val="000000"/>
          <w:sz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К концу обучения </w:t>
      </w:r>
      <w:r w:rsidRPr="00C13AA4">
        <w:rPr>
          <w:rFonts w:ascii="Times New Roman" w:hAnsi="Times New Roman"/>
          <w:b/>
          <w:color w:val="000000"/>
          <w:sz w:val="28"/>
        </w:rPr>
        <w:t>в 11 классе</w:t>
      </w:r>
      <w:r w:rsidRPr="00C13AA4">
        <w:rPr>
          <w:rFonts w:ascii="Times New Roman" w:hAnsi="Times New Roman"/>
          <w:color w:val="000000"/>
          <w:sz w:val="28"/>
        </w:rPr>
        <w:t xml:space="preserve"> предметные результаты на базовом уровне должны отражать </w:t>
      </w:r>
      <w:proofErr w:type="spellStart"/>
      <w:r w:rsidRPr="00C13AA4">
        <w:rPr>
          <w:rFonts w:ascii="Times New Roman" w:hAnsi="Times New Roman"/>
          <w:color w:val="000000"/>
          <w:sz w:val="28"/>
        </w:rPr>
        <w:t>сформированность</w:t>
      </w:r>
      <w:proofErr w:type="spellEnd"/>
      <w:r w:rsidRPr="00C13AA4">
        <w:rPr>
          <w:rFonts w:ascii="Times New Roman" w:hAnsi="Times New Roman"/>
          <w:color w:val="000000"/>
          <w:sz w:val="28"/>
        </w:rPr>
        <w:t xml:space="preserve"> у обучающихся умений: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244C7" w:rsidRPr="00C13AA4" w:rsidRDefault="006244C7" w:rsidP="006244C7">
      <w:pPr>
        <w:spacing w:after="0" w:line="264" w:lineRule="auto"/>
        <w:ind w:firstLine="600"/>
        <w:jc w:val="both"/>
      </w:pPr>
      <w:r w:rsidRPr="00C13AA4">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C13AA4">
        <w:rPr>
          <w:rFonts w:ascii="Times New Roman" w:hAnsi="Times New Roman"/>
          <w:color w:val="000000"/>
          <w:sz w:val="28"/>
        </w:rPr>
        <w:t xml:space="preserve"> атома водорода, естественная и искусственная радиоактивность;</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C13AA4">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 xml:space="preserve">описывать изученные квантовые явления и процессы, используя физические величины: скорость электромагнитных волн, длина волны и </w:t>
      </w:r>
      <w:r w:rsidRPr="00C13AA4">
        <w:rPr>
          <w:rFonts w:ascii="Times New Roman" w:hAnsi="Times New Roman"/>
          <w:color w:val="000000"/>
          <w:sz w:val="28"/>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C13AA4">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6244C7" w:rsidRPr="00C13AA4" w:rsidRDefault="006244C7" w:rsidP="006244C7">
      <w:pPr>
        <w:spacing w:after="0" w:line="264" w:lineRule="auto"/>
        <w:ind w:firstLine="600"/>
        <w:jc w:val="both"/>
      </w:pPr>
      <w:r w:rsidRPr="00C13AA4">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6244C7" w:rsidRPr="00C13AA4" w:rsidRDefault="006244C7" w:rsidP="006244C7">
      <w:pPr>
        <w:spacing w:after="0" w:line="264" w:lineRule="auto"/>
        <w:ind w:firstLine="600"/>
        <w:jc w:val="both"/>
      </w:pPr>
      <w:r w:rsidRPr="00C13AA4">
        <w:rPr>
          <w:rFonts w:ascii="Times New Roman" w:hAnsi="Times New Roman"/>
          <w:color w:val="000000"/>
          <w:sz w:val="28"/>
        </w:rPr>
        <w:t>строить и описывать изображение, создаваемое плоским зеркалом, тонкой линзой;</w:t>
      </w:r>
    </w:p>
    <w:p w:rsidR="006244C7" w:rsidRPr="00C13AA4" w:rsidRDefault="006244C7" w:rsidP="006244C7">
      <w:pPr>
        <w:spacing w:after="0" w:line="264" w:lineRule="auto"/>
        <w:ind w:firstLine="600"/>
        <w:jc w:val="both"/>
      </w:pPr>
      <w:r w:rsidRPr="00C13AA4">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244C7" w:rsidRPr="00C13AA4" w:rsidRDefault="006244C7" w:rsidP="006244C7">
      <w:pPr>
        <w:spacing w:after="0" w:line="264" w:lineRule="auto"/>
        <w:ind w:firstLine="600"/>
        <w:jc w:val="both"/>
      </w:pPr>
      <w:r w:rsidRPr="00C13AA4">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244C7" w:rsidRPr="00C13AA4" w:rsidRDefault="006244C7" w:rsidP="006244C7">
      <w:pPr>
        <w:spacing w:after="0" w:line="264" w:lineRule="auto"/>
        <w:ind w:firstLine="600"/>
        <w:jc w:val="both"/>
      </w:pPr>
      <w:proofErr w:type="gramStart"/>
      <w:r w:rsidRPr="00C13AA4">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C13AA4">
        <w:rPr>
          <w:rFonts w:ascii="Times New Roman" w:hAnsi="Times New Roman"/>
          <w:color w:val="000000"/>
          <w:sz w:val="28"/>
        </w:rPr>
        <w:lastRenderedPageBreak/>
        <w:t>необходимые для её решения, проводить расчёты и оценивать реальность полученного значения физической величины;</w:t>
      </w:r>
      <w:proofErr w:type="gramEnd"/>
    </w:p>
    <w:p w:rsidR="006244C7" w:rsidRPr="00C13AA4" w:rsidRDefault="006244C7" w:rsidP="006244C7">
      <w:pPr>
        <w:spacing w:after="0" w:line="264" w:lineRule="auto"/>
        <w:ind w:firstLine="600"/>
        <w:jc w:val="both"/>
      </w:pPr>
      <w:r w:rsidRPr="00C13AA4">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244C7" w:rsidRPr="00C13AA4" w:rsidRDefault="006244C7" w:rsidP="006244C7">
      <w:pPr>
        <w:spacing w:after="0" w:line="264" w:lineRule="auto"/>
        <w:ind w:firstLine="600"/>
        <w:jc w:val="both"/>
      </w:pPr>
      <w:r w:rsidRPr="00C13AA4">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244C7" w:rsidRPr="00C13AA4" w:rsidRDefault="006244C7" w:rsidP="006244C7">
      <w:pPr>
        <w:spacing w:after="0" w:line="264" w:lineRule="auto"/>
        <w:ind w:firstLine="600"/>
        <w:jc w:val="both"/>
      </w:pPr>
      <w:r w:rsidRPr="00C13AA4">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244C7" w:rsidRPr="00C13AA4" w:rsidRDefault="006244C7" w:rsidP="006244C7">
      <w:pPr>
        <w:spacing w:after="0" w:line="264" w:lineRule="auto"/>
        <w:ind w:firstLine="600"/>
        <w:jc w:val="both"/>
      </w:pPr>
      <w:r w:rsidRPr="00C13AA4">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244C7" w:rsidRPr="00C13AA4" w:rsidRDefault="006244C7" w:rsidP="006244C7">
      <w:pPr>
        <w:spacing w:after="0" w:line="264" w:lineRule="auto"/>
        <w:ind w:firstLine="600"/>
        <w:jc w:val="both"/>
      </w:pPr>
      <w:r w:rsidRPr="00C13AA4">
        <w:rPr>
          <w:rFonts w:ascii="Times New Roman" w:hAnsi="Times New Roman"/>
          <w:color w:val="000000"/>
          <w:sz w:val="28"/>
        </w:rPr>
        <w:t xml:space="preserve">использовать теоретические знания </w:t>
      </w:r>
      <w:proofErr w:type="gramStart"/>
      <w:r w:rsidRPr="00C13AA4">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C13AA4">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6244C7" w:rsidRPr="00C13AA4" w:rsidRDefault="006244C7" w:rsidP="006244C7">
      <w:pPr>
        <w:spacing w:after="0" w:line="264" w:lineRule="auto"/>
        <w:ind w:firstLine="600"/>
        <w:jc w:val="both"/>
      </w:pPr>
      <w:r w:rsidRPr="00C13AA4">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244C7" w:rsidRPr="00C13AA4" w:rsidRDefault="006244C7" w:rsidP="006244C7">
      <w:pPr>
        <w:sectPr w:rsidR="006244C7" w:rsidRPr="00C13AA4">
          <w:pgSz w:w="11906" w:h="16383"/>
          <w:pgMar w:top="1134" w:right="850" w:bottom="1134" w:left="1701" w:header="720" w:footer="720" w:gutter="0"/>
          <w:cols w:space="720"/>
        </w:sectPr>
      </w:pPr>
    </w:p>
    <w:p w:rsidR="006244C7" w:rsidRDefault="006244C7" w:rsidP="006244C7">
      <w:pPr>
        <w:spacing w:after="0"/>
        <w:ind w:left="120"/>
      </w:pPr>
      <w:bookmarkStart w:id="10" w:name="block-14901593"/>
      <w:bookmarkEnd w:id="5"/>
      <w:r w:rsidRPr="00C13AA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244C7" w:rsidRDefault="006244C7" w:rsidP="006244C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6244C7" w:rsidTr="00E61290">
        <w:trPr>
          <w:trHeight w:val="144"/>
          <w:tblCellSpacing w:w="20" w:type="nil"/>
        </w:trPr>
        <w:tc>
          <w:tcPr>
            <w:tcW w:w="524"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244C7" w:rsidRDefault="006244C7" w:rsidP="00E61290">
            <w:pPr>
              <w:spacing w:after="0"/>
              <w:ind w:left="135"/>
            </w:pPr>
          </w:p>
        </w:tc>
        <w:tc>
          <w:tcPr>
            <w:tcW w:w="2552"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Наименование разделов и тем программы </w:t>
            </w:r>
          </w:p>
          <w:p w:rsidR="006244C7" w:rsidRDefault="006244C7" w:rsidP="00E61290">
            <w:pPr>
              <w:spacing w:after="0"/>
              <w:ind w:left="135"/>
            </w:pPr>
          </w:p>
        </w:tc>
        <w:tc>
          <w:tcPr>
            <w:tcW w:w="0" w:type="auto"/>
            <w:gridSpan w:val="3"/>
            <w:tcMar>
              <w:top w:w="50" w:type="dxa"/>
              <w:left w:w="100" w:type="dxa"/>
            </w:tcMar>
            <w:vAlign w:val="center"/>
          </w:tcPr>
          <w:p w:rsidR="006244C7" w:rsidRDefault="006244C7" w:rsidP="00E61290">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Электронные (цифровые) образовательные ресурсы </w:t>
            </w:r>
          </w:p>
          <w:p w:rsidR="006244C7" w:rsidRDefault="006244C7" w:rsidP="00E61290">
            <w:pPr>
              <w:spacing w:after="0"/>
              <w:ind w:left="135"/>
            </w:pPr>
          </w:p>
        </w:tc>
      </w:tr>
      <w:tr w:rsidR="006244C7" w:rsidTr="00E61290">
        <w:trPr>
          <w:trHeight w:val="144"/>
          <w:tblCellSpacing w:w="20" w:type="nil"/>
        </w:trPr>
        <w:tc>
          <w:tcPr>
            <w:tcW w:w="0" w:type="auto"/>
            <w:vMerge/>
            <w:tcBorders>
              <w:top w:val="nil"/>
            </w:tcBorders>
            <w:tcMar>
              <w:top w:w="50" w:type="dxa"/>
              <w:left w:w="100" w:type="dxa"/>
            </w:tcMar>
          </w:tcPr>
          <w:p w:rsidR="006244C7" w:rsidRDefault="006244C7" w:rsidP="00E61290"/>
        </w:tc>
        <w:tc>
          <w:tcPr>
            <w:tcW w:w="0" w:type="auto"/>
            <w:vMerge/>
            <w:tcBorders>
              <w:top w:val="nil"/>
            </w:tcBorders>
            <w:tcMar>
              <w:top w:w="50" w:type="dxa"/>
              <w:left w:w="100" w:type="dxa"/>
            </w:tcMar>
          </w:tcPr>
          <w:p w:rsidR="006244C7" w:rsidRDefault="006244C7" w:rsidP="00E61290"/>
        </w:tc>
        <w:tc>
          <w:tcPr>
            <w:tcW w:w="1019"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Всего </w:t>
            </w:r>
          </w:p>
          <w:p w:rsidR="006244C7" w:rsidRDefault="006244C7" w:rsidP="00E61290">
            <w:pPr>
              <w:spacing w:after="0"/>
              <w:ind w:left="135"/>
            </w:pPr>
          </w:p>
        </w:tc>
        <w:tc>
          <w:tcPr>
            <w:tcW w:w="1749"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Контрольные работы </w:t>
            </w:r>
          </w:p>
          <w:p w:rsidR="006244C7" w:rsidRDefault="006244C7" w:rsidP="00E61290">
            <w:pPr>
              <w:spacing w:after="0"/>
              <w:ind w:left="135"/>
            </w:pPr>
          </w:p>
        </w:tc>
        <w:tc>
          <w:tcPr>
            <w:tcW w:w="1832"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Практические работы </w:t>
            </w:r>
          </w:p>
          <w:p w:rsidR="006244C7" w:rsidRDefault="006244C7" w:rsidP="00E61290">
            <w:pPr>
              <w:spacing w:after="0"/>
              <w:ind w:left="135"/>
            </w:pPr>
          </w:p>
        </w:tc>
        <w:tc>
          <w:tcPr>
            <w:tcW w:w="0" w:type="auto"/>
            <w:vMerge/>
            <w:tcBorders>
              <w:top w:val="nil"/>
            </w:tcBorders>
            <w:tcMar>
              <w:top w:w="50" w:type="dxa"/>
              <w:left w:w="100" w:type="dxa"/>
            </w:tcMar>
          </w:tcPr>
          <w:p w:rsidR="006244C7" w:rsidRDefault="006244C7" w:rsidP="00E61290"/>
        </w:tc>
      </w:tr>
      <w:tr w:rsidR="006244C7" w:rsidRPr="00C55320" w:rsidTr="00E61290">
        <w:trPr>
          <w:trHeight w:val="144"/>
          <w:tblCellSpacing w:w="20" w:type="nil"/>
        </w:trPr>
        <w:tc>
          <w:tcPr>
            <w:tcW w:w="0" w:type="auto"/>
            <w:gridSpan w:val="6"/>
            <w:tcMar>
              <w:top w:w="50" w:type="dxa"/>
              <w:left w:w="100" w:type="dxa"/>
            </w:tcMar>
            <w:vAlign w:val="center"/>
          </w:tcPr>
          <w:p w:rsidR="006244C7" w:rsidRPr="00C13AA4" w:rsidRDefault="006244C7" w:rsidP="00E61290">
            <w:pPr>
              <w:spacing w:after="0"/>
              <w:ind w:left="135"/>
            </w:pPr>
            <w:r w:rsidRPr="00C13AA4">
              <w:rPr>
                <w:rFonts w:ascii="Times New Roman" w:hAnsi="Times New Roman"/>
                <w:b/>
                <w:color w:val="000000"/>
                <w:sz w:val="24"/>
              </w:rPr>
              <w:t>Раздел 1.</w:t>
            </w:r>
            <w:r w:rsidRPr="00C13AA4">
              <w:rPr>
                <w:rFonts w:ascii="Times New Roman" w:hAnsi="Times New Roman"/>
                <w:color w:val="000000"/>
                <w:sz w:val="24"/>
              </w:rPr>
              <w:t xml:space="preserve"> </w:t>
            </w:r>
            <w:r w:rsidRPr="00C13AA4">
              <w:rPr>
                <w:rFonts w:ascii="Times New Roman" w:hAnsi="Times New Roman"/>
                <w:b/>
                <w:color w:val="000000"/>
                <w:sz w:val="24"/>
              </w:rPr>
              <w:t>ФИЗИКА И МЕТОДЫ НАУЧНОГО ПОЗНАНИЯ</w:t>
            </w:r>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1.1</w:t>
            </w:r>
          </w:p>
        </w:tc>
        <w:tc>
          <w:tcPr>
            <w:tcW w:w="255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6244C7" w:rsidRDefault="006244C7" w:rsidP="00E61290">
            <w:pPr>
              <w:spacing w:after="0"/>
              <w:ind w:left="135"/>
              <w:jc w:val="center"/>
            </w:pPr>
          </w:p>
        </w:tc>
        <w:tc>
          <w:tcPr>
            <w:tcW w:w="1832" w:type="dxa"/>
            <w:tcMar>
              <w:top w:w="50" w:type="dxa"/>
              <w:left w:w="100" w:type="dxa"/>
            </w:tcMar>
            <w:vAlign w:val="center"/>
          </w:tcPr>
          <w:p w:rsidR="006244C7" w:rsidRDefault="006244C7" w:rsidP="00E61290">
            <w:pPr>
              <w:spacing w:after="0"/>
              <w:ind w:left="135"/>
              <w:jc w:val="center"/>
            </w:pP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6"/>
            <w:tcMar>
              <w:top w:w="50" w:type="dxa"/>
              <w:left w:w="100" w:type="dxa"/>
            </w:tcMar>
            <w:vAlign w:val="center"/>
          </w:tcPr>
          <w:p w:rsidR="006244C7" w:rsidRDefault="006244C7" w:rsidP="00E612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2.1</w:t>
            </w:r>
          </w:p>
        </w:tc>
        <w:tc>
          <w:tcPr>
            <w:tcW w:w="255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244C7" w:rsidRDefault="006244C7" w:rsidP="00E61290">
            <w:pPr>
              <w:spacing w:after="0"/>
              <w:ind w:left="135"/>
              <w:jc w:val="center"/>
            </w:pPr>
          </w:p>
        </w:tc>
        <w:tc>
          <w:tcPr>
            <w:tcW w:w="1832" w:type="dxa"/>
            <w:tcMar>
              <w:top w:w="50" w:type="dxa"/>
              <w:left w:w="100" w:type="dxa"/>
            </w:tcMar>
            <w:vAlign w:val="center"/>
          </w:tcPr>
          <w:p w:rsidR="006244C7" w:rsidRDefault="006244C7" w:rsidP="00E61290">
            <w:pPr>
              <w:spacing w:after="0"/>
              <w:ind w:left="135"/>
              <w:jc w:val="center"/>
            </w:pP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2.2</w:t>
            </w:r>
          </w:p>
        </w:tc>
        <w:tc>
          <w:tcPr>
            <w:tcW w:w="255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6244C7" w:rsidRDefault="006244C7" w:rsidP="00E61290">
            <w:pPr>
              <w:spacing w:after="0"/>
              <w:ind w:left="135"/>
              <w:jc w:val="center"/>
            </w:pPr>
          </w:p>
        </w:tc>
        <w:tc>
          <w:tcPr>
            <w:tcW w:w="1832" w:type="dxa"/>
            <w:tcMar>
              <w:top w:w="50" w:type="dxa"/>
              <w:left w:w="100" w:type="dxa"/>
            </w:tcMar>
            <w:vAlign w:val="center"/>
          </w:tcPr>
          <w:p w:rsidR="006244C7" w:rsidRDefault="006244C7" w:rsidP="00E61290">
            <w:pPr>
              <w:spacing w:after="0"/>
              <w:ind w:left="135"/>
              <w:jc w:val="center"/>
            </w:pP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2.3</w:t>
            </w:r>
          </w:p>
        </w:tc>
        <w:tc>
          <w:tcPr>
            <w:tcW w:w="255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244C7" w:rsidRDefault="006244C7" w:rsidP="00E61290"/>
        </w:tc>
      </w:tr>
      <w:tr w:rsidR="006244C7" w:rsidRPr="00C55320" w:rsidTr="00E61290">
        <w:trPr>
          <w:trHeight w:val="144"/>
          <w:tblCellSpacing w:w="20" w:type="nil"/>
        </w:trPr>
        <w:tc>
          <w:tcPr>
            <w:tcW w:w="0" w:type="auto"/>
            <w:gridSpan w:val="6"/>
            <w:tcMar>
              <w:top w:w="50" w:type="dxa"/>
              <w:left w:w="100" w:type="dxa"/>
            </w:tcMar>
            <w:vAlign w:val="center"/>
          </w:tcPr>
          <w:p w:rsidR="006244C7" w:rsidRPr="00C13AA4" w:rsidRDefault="006244C7" w:rsidP="00E61290">
            <w:pPr>
              <w:spacing w:after="0"/>
              <w:ind w:left="135"/>
            </w:pPr>
            <w:r w:rsidRPr="00C13AA4">
              <w:rPr>
                <w:rFonts w:ascii="Times New Roman" w:hAnsi="Times New Roman"/>
                <w:b/>
                <w:color w:val="000000"/>
                <w:sz w:val="24"/>
              </w:rPr>
              <w:t>Раздел 3.</w:t>
            </w:r>
            <w:r w:rsidRPr="00C13AA4">
              <w:rPr>
                <w:rFonts w:ascii="Times New Roman" w:hAnsi="Times New Roman"/>
                <w:color w:val="000000"/>
                <w:sz w:val="24"/>
              </w:rPr>
              <w:t xml:space="preserve"> </w:t>
            </w:r>
            <w:r w:rsidRPr="00C13AA4">
              <w:rPr>
                <w:rFonts w:ascii="Times New Roman" w:hAnsi="Times New Roman"/>
                <w:b/>
                <w:color w:val="000000"/>
                <w:sz w:val="24"/>
              </w:rPr>
              <w:t>МОЛЕКУЛЯРНАЯ ФИЗИКА И ТЕРМОДИНАМИКА</w:t>
            </w:r>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3.1</w:t>
            </w:r>
          </w:p>
        </w:tc>
        <w:tc>
          <w:tcPr>
            <w:tcW w:w="255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6244C7" w:rsidRDefault="006244C7" w:rsidP="00E61290">
            <w:pPr>
              <w:spacing w:after="0"/>
              <w:ind w:left="135"/>
              <w:jc w:val="center"/>
            </w:pPr>
          </w:p>
        </w:tc>
        <w:tc>
          <w:tcPr>
            <w:tcW w:w="183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3.2</w:t>
            </w:r>
          </w:p>
        </w:tc>
        <w:tc>
          <w:tcPr>
            <w:tcW w:w="255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244C7" w:rsidRDefault="006244C7" w:rsidP="00E61290">
            <w:pPr>
              <w:spacing w:after="0"/>
              <w:ind w:left="135"/>
              <w:jc w:val="center"/>
            </w:pP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3.3</w:t>
            </w:r>
          </w:p>
        </w:tc>
        <w:tc>
          <w:tcPr>
            <w:tcW w:w="255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6244C7" w:rsidRDefault="006244C7" w:rsidP="00E61290">
            <w:pPr>
              <w:spacing w:after="0"/>
              <w:ind w:left="135"/>
              <w:jc w:val="center"/>
            </w:pPr>
          </w:p>
        </w:tc>
        <w:tc>
          <w:tcPr>
            <w:tcW w:w="1832" w:type="dxa"/>
            <w:tcMar>
              <w:top w:w="50" w:type="dxa"/>
              <w:left w:w="100" w:type="dxa"/>
            </w:tcMar>
            <w:vAlign w:val="center"/>
          </w:tcPr>
          <w:p w:rsidR="006244C7" w:rsidRDefault="006244C7" w:rsidP="00E61290">
            <w:pPr>
              <w:spacing w:after="0"/>
              <w:ind w:left="135"/>
              <w:jc w:val="center"/>
            </w:pP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6"/>
            <w:tcMar>
              <w:top w:w="50" w:type="dxa"/>
              <w:left w:w="100" w:type="dxa"/>
            </w:tcMar>
            <w:vAlign w:val="center"/>
          </w:tcPr>
          <w:p w:rsidR="006244C7" w:rsidRDefault="006244C7" w:rsidP="00E6129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4.1</w:t>
            </w:r>
          </w:p>
        </w:tc>
        <w:tc>
          <w:tcPr>
            <w:tcW w:w="255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244C7" w:rsidRDefault="006244C7" w:rsidP="00E61290">
            <w:pPr>
              <w:spacing w:after="0"/>
              <w:ind w:left="135"/>
              <w:jc w:val="center"/>
            </w:pPr>
          </w:p>
        </w:tc>
        <w:tc>
          <w:tcPr>
            <w:tcW w:w="183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RPr="00C55320" w:rsidTr="00E61290">
        <w:trPr>
          <w:trHeight w:val="144"/>
          <w:tblCellSpacing w:w="20" w:type="nil"/>
        </w:trPr>
        <w:tc>
          <w:tcPr>
            <w:tcW w:w="524" w:type="dxa"/>
            <w:tcMar>
              <w:top w:w="50" w:type="dxa"/>
              <w:left w:w="100" w:type="dxa"/>
            </w:tcMar>
            <w:vAlign w:val="center"/>
          </w:tcPr>
          <w:p w:rsidR="006244C7" w:rsidRDefault="006244C7" w:rsidP="00E61290">
            <w:pPr>
              <w:spacing w:after="0"/>
            </w:pPr>
            <w:r>
              <w:rPr>
                <w:rFonts w:ascii="Times New Roman" w:hAnsi="Times New Roman"/>
                <w:color w:val="000000"/>
                <w:sz w:val="24"/>
              </w:rPr>
              <w:t>4.2</w:t>
            </w:r>
          </w:p>
        </w:tc>
        <w:tc>
          <w:tcPr>
            <w:tcW w:w="255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bf</w:t>
              </w:r>
              <w:r w:rsidRPr="00C13AA4">
                <w:rPr>
                  <w:rFonts w:ascii="Times New Roman" w:hAnsi="Times New Roman"/>
                  <w:color w:val="0000FF"/>
                  <w:u w:val="single"/>
                </w:rPr>
                <w:t>72</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244C7" w:rsidRDefault="006244C7" w:rsidP="00E61290">
            <w:pPr>
              <w:spacing w:after="0"/>
              <w:ind w:left="135"/>
              <w:jc w:val="center"/>
            </w:pPr>
          </w:p>
        </w:tc>
        <w:tc>
          <w:tcPr>
            <w:tcW w:w="2765"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0" w:type="auto"/>
            <w:gridSpan w:val="2"/>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6244C7" w:rsidRDefault="006244C7" w:rsidP="00E61290"/>
        </w:tc>
      </w:tr>
    </w:tbl>
    <w:p w:rsidR="006244C7" w:rsidRDefault="006244C7" w:rsidP="006244C7">
      <w:pPr>
        <w:sectPr w:rsidR="006244C7">
          <w:pgSz w:w="16383" w:h="11906" w:orient="landscape"/>
          <w:pgMar w:top="1134" w:right="850" w:bottom="1134" w:left="1701" w:header="720" w:footer="720" w:gutter="0"/>
          <w:cols w:space="720"/>
        </w:sectPr>
      </w:pPr>
    </w:p>
    <w:p w:rsidR="006244C7" w:rsidRDefault="006244C7" w:rsidP="006244C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244C7" w:rsidTr="00E61290">
        <w:trPr>
          <w:trHeight w:val="144"/>
          <w:tblCellSpacing w:w="20" w:type="nil"/>
        </w:trPr>
        <w:tc>
          <w:tcPr>
            <w:tcW w:w="501"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244C7" w:rsidRDefault="006244C7" w:rsidP="00E61290">
            <w:pPr>
              <w:spacing w:after="0"/>
              <w:ind w:left="135"/>
            </w:pPr>
          </w:p>
        </w:tc>
        <w:tc>
          <w:tcPr>
            <w:tcW w:w="2992"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Наименование разделов и тем программы </w:t>
            </w:r>
          </w:p>
          <w:p w:rsidR="006244C7" w:rsidRDefault="006244C7" w:rsidP="00E61290">
            <w:pPr>
              <w:spacing w:after="0"/>
              <w:ind w:left="135"/>
            </w:pPr>
          </w:p>
        </w:tc>
        <w:tc>
          <w:tcPr>
            <w:tcW w:w="0" w:type="auto"/>
            <w:gridSpan w:val="3"/>
            <w:tcMar>
              <w:top w:w="50" w:type="dxa"/>
              <w:left w:w="100" w:type="dxa"/>
            </w:tcMar>
            <w:vAlign w:val="center"/>
          </w:tcPr>
          <w:p w:rsidR="006244C7" w:rsidRDefault="006244C7" w:rsidP="00E6129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Электронные (цифровые) образовательные ресурсы </w:t>
            </w:r>
          </w:p>
          <w:p w:rsidR="006244C7" w:rsidRDefault="006244C7" w:rsidP="00E61290">
            <w:pPr>
              <w:spacing w:after="0"/>
              <w:ind w:left="135"/>
            </w:pPr>
          </w:p>
        </w:tc>
      </w:tr>
      <w:tr w:rsidR="006244C7" w:rsidTr="00E61290">
        <w:trPr>
          <w:trHeight w:val="144"/>
          <w:tblCellSpacing w:w="20" w:type="nil"/>
        </w:trPr>
        <w:tc>
          <w:tcPr>
            <w:tcW w:w="0" w:type="auto"/>
            <w:vMerge/>
            <w:tcBorders>
              <w:top w:val="nil"/>
            </w:tcBorders>
            <w:tcMar>
              <w:top w:w="50" w:type="dxa"/>
              <w:left w:w="100" w:type="dxa"/>
            </w:tcMar>
          </w:tcPr>
          <w:p w:rsidR="006244C7" w:rsidRDefault="006244C7" w:rsidP="00E61290"/>
        </w:tc>
        <w:tc>
          <w:tcPr>
            <w:tcW w:w="0" w:type="auto"/>
            <w:vMerge/>
            <w:tcBorders>
              <w:top w:val="nil"/>
            </w:tcBorders>
            <w:tcMar>
              <w:top w:w="50" w:type="dxa"/>
              <w:left w:w="100" w:type="dxa"/>
            </w:tcMar>
          </w:tcPr>
          <w:p w:rsidR="006244C7" w:rsidRDefault="006244C7" w:rsidP="00E61290"/>
        </w:tc>
        <w:tc>
          <w:tcPr>
            <w:tcW w:w="977"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Всего </w:t>
            </w:r>
          </w:p>
          <w:p w:rsidR="006244C7" w:rsidRDefault="006244C7" w:rsidP="00E61290">
            <w:pPr>
              <w:spacing w:after="0"/>
              <w:ind w:left="135"/>
            </w:pPr>
          </w:p>
        </w:tc>
        <w:tc>
          <w:tcPr>
            <w:tcW w:w="1699"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Контрольные работы </w:t>
            </w:r>
          </w:p>
          <w:p w:rsidR="006244C7" w:rsidRDefault="006244C7" w:rsidP="00E61290">
            <w:pPr>
              <w:spacing w:after="0"/>
              <w:ind w:left="135"/>
            </w:pPr>
          </w:p>
        </w:tc>
        <w:tc>
          <w:tcPr>
            <w:tcW w:w="1787"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Практические работы </w:t>
            </w:r>
          </w:p>
          <w:p w:rsidR="006244C7" w:rsidRDefault="006244C7" w:rsidP="00E61290">
            <w:pPr>
              <w:spacing w:after="0"/>
              <w:ind w:left="135"/>
            </w:pPr>
          </w:p>
        </w:tc>
        <w:tc>
          <w:tcPr>
            <w:tcW w:w="0" w:type="auto"/>
            <w:vMerge/>
            <w:tcBorders>
              <w:top w:val="nil"/>
            </w:tcBorders>
            <w:tcMar>
              <w:top w:w="50" w:type="dxa"/>
              <w:left w:w="100" w:type="dxa"/>
            </w:tcMar>
          </w:tcPr>
          <w:p w:rsidR="006244C7" w:rsidRDefault="006244C7" w:rsidP="00E61290"/>
        </w:tc>
      </w:tr>
      <w:tr w:rsidR="006244C7" w:rsidTr="00E61290">
        <w:trPr>
          <w:trHeight w:val="144"/>
          <w:tblCellSpacing w:w="20" w:type="nil"/>
        </w:trPr>
        <w:tc>
          <w:tcPr>
            <w:tcW w:w="0" w:type="auto"/>
            <w:gridSpan w:val="6"/>
            <w:tcMar>
              <w:top w:w="50" w:type="dxa"/>
              <w:left w:w="100" w:type="dxa"/>
            </w:tcMar>
            <w:vAlign w:val="center"/>
          </w:tcPr>
          <w:p w:rsidR="006244C7" w:rsidRDefault="006244C7" w:rsidP="00E612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1.1</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6"/>
            <w:tcMar>
              <w:top w:w="50" w:type="dxa"/>
              <w:left w:w="100" w:type="dxa"/>
            </w:tcMar>
            <w:vAlign w:val="center"/>
          </w:tcPr>
          <w:p w:rsidR="006244C7" w:rsidRDefault="006244C7" w:rsidP="00E612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2.1</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2.2</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2.3</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244C7" w:rsidRDefault="006244C7" w:rsidP="00E61290"/>
        </w:tc>
      </w:tr>
      <w:tr w:rsidR="006244C7" w:rsidRPr="00C55320" w:rsidTr="00E61290">
        <w:trPr>
          <w:trHeight w:val="144"/>
          <w:tblCellSpacing w:w="20" w:type="nil"/>
        </w:trPr>
        <w:tc>
          <w:tcPr>
            <w:tcW w:w="0" w:type="auto"/>
            <w:gridSpan w:val="6"/>
            <w:tcMar>
              <w:top w:w="50" w:type="dxa"/>
              <w:left w:w="100" w:type="dxa"/>
            </w:tcMar>
            <w:vAlign w:val="center"/>
          </w:tcPr>
          <w:p w:rsidR="006244C7" w:rsidRPr="00C13AA4" w:rsidRDefault="006244C7" w:rsidP="00E61290">
            <w:pPr>
              <w:spacing w:after="0"/>
              <w:ind w:left="135"/>
            </w:pPr>
            <w:r w:rsidRPr="00C13AA4">
              <w:rPr>
                <w:rFonts w:ascii="Times New Roman" w:hAnsi="Times New Roman"/>
                <w:b/>
                <w:color w:val="000000"/>
                <w:sz w:val="24"/>
              </w:rPr>
              <w:t>Раздел 3.</w:t>
            </w:r>
            <w:r w:rsidRPr="00C13AA4">
              <w:rPr>
                <w:rFonts w:ascii="Times New Roman" w:hAnsi="Times New Roman"/>
                <w:color w:val="000000"/>
                <w:sz w:val="24"/>
              </w:rPr>
              <w:t xml:space="preserve"> </w:t>
            </w:r>
            <w:r w:rsidRPr="00C13AA4">
              <w:rPr>
                <w:rFonts w:ascii="Times New Roman" w:hAnsi="Times New Roman"/>
                <w:b/>
                <w:color w:val="000000"/>
                <w:sz w:val="24"/>
              </w:rPr>
              <w:t>ОСНОВЫ СПЕЦИАЛЬНОЙ ТЕОРИИ ОТНОСИТЕЛЬНОСТИ</w:t>
            </w:r>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3.1</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6"/>
            <w:tcMar>
              <w:top w:w="50" w:type="dxa"/>
              <w:left w:w="100" w:type="dxa"/>
            </w:tcMar>
            <w:vAlign w:val="center"/>
          </w:tcPr>
          <w:p w:rsidR="006244C7" w:rsidRDefault="006244C7" w:rsidP="00E6129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4.1</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4.2</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244C7" w:rsidRDefault="006244C7" w:rsidP="00E61290"/>
        </w:tc>
      </w:tr>
      <w:tr w:rsidR="006244C7" w:rsidRPr="00C55320" w:rsidTr="00E61290">
        <w:trPr>
          <w:trHeight w:val="144"/>
          <w:tblCellSpacing w:w="20" w:type="nil"/>
        </w:trPr>
        <w:tc>
          <w:tcPr>
            <w:tcW w:w="0" w:type="auto"/>
            <w:gridSpan w:val="6"/>
            <w:tcMar>
              <w:top w:w="50" w:type="dxa"/>
              <w:left w:w="100" w:type="dxa"/>
            </w:tcMar>
            <w:vAlign w:val="center"/>
          </w:tcPr>
          <w:p w:rsidR="006244C7" w:rsidRPr="00C13AA4" w:rsidRDefault="006244C7" w:rsidP="00E61290">
            <w:pPr>
              <w:spacing w:after="0"/>
              <w:ind w:left="135"/>
            </w:pPr>
            <w:r w:rsidRPr="00C13AA4">
              <w:rPr>
                <w:rFonts w:ascii="Times New Roman" w:hAnsi="Times New Roman"/>
                <w:b/>
                <w:color w:val="000000"/>
                <w:sz w:val="24"/>
              </w:rPr>
              <w:t>Раздел 5.</w:t>
            </w:r>
            <w:r w:rsidRPr="00C13AA4">
              <w:rPr>
                <w:rFonts w:ascii="Times New Roman" w:hAnsi="Times New Roman"/>
                <w:color w:val="000000"/>
                <w:sz w:val="24"/>
              </w:rPr>
              <w:t xml:space="preserve"> </w:t>
            </w:r>
            <w:r w:rsidRPr="00C13AA4">
              <w:rPr>
                <w:rFonts w:ascii="Times New Roman" w:hAnsi="Times New Roman"/>
                <w:b/>
                <w:color w:val="000000"/>
                <w:sz w:val="24"/>
              </w:rPr>
              <w:t>ЭЛЕМЕНТЫ АСТРОНОМИИ И АСТРОФИЗИКИ</w:t>
            </w:r>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5.1</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6"/>
            <w:tcMar>
              <w:top w:w="50" w:type="dxa"/>
              <w:left w:w="100" w:type="dxa"/>
            </w:tcMar>
            <w:vAlign w:val="center"/>
          </w:tcPr>
          <w:p w:rsidR="006244C7" w:rsidRDefault="006244C7" w:rsidP="00E6129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244C7" w:rsidRPr="00C55320" w:rsidTr="00E61290">
        <w:trPr>
          <w:trHeight w:val="144"/>
          <w:tblCellSpacing w:w="20" w:type="nil"/>
        </w:trPr>
        <w:tc>
          <w:tcPr>
            <w:tcW w:w="501" w:type="dxa"/>
            <w:tcMar>
              <w:top w:w="50" w:type="dxa"/>
              <w:left w:w="100" w:type="dxa"/>
            </w:tcMar>
            <w:vAlign w:val="center"/>
          </w:tcPr>
          <w:p w:rsidR="006244C7" w:rsidRDefault="006244C7" w:rsidP="00E61290">
            <w:pPr>
              <w:spacing w:after="0"/>
            </w:pPr>
            <w:r>
              <w:rPr>
                <w:rFonts w:ascii="Times New Roman" w:hAnsi="Times New Roman"/>
                <w:color w:val="000000"/>
                <w:sz w:val="24"/>
              </w:rPr>
              <w:t>6.1</w:t>
            </w:r>
          </w:p>
        </w:tc>
        <w:tc>
          <w:tcPr>
            <w:tcW w:w="299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41</w:t>
              </w:r>
              <w:r>
                <w:rPr>
                  <w:rFonts w:ascii="Times New Roman" w:hAnsi="Times New Roman"/>
                  <w:color w:val="0000FF"/>
                  <w:u w:val="single"/>
                </w:rPr>
                <w:t>c</w:t>
              </w:r>
              <w:r w:rsidRPr="00C13AA4">
                <w:rPr>
                  <w:rFonts w:ascii="Times New Roman" w:hAnsi="Times New Roman"/>
                  <w:color w:val="0000FF"/>
                  <w:u w:val="single"/>
                </w:rPr>
                <w:t>97</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244C7" w:rsidRDefault="006244C7" w:rsidP="00E61290"/>
        </w:tc>
      </w:tr>
      <w:tr w:rsidR="006244C7" w:rsidTr="00E61290">
        <w:trPr>
          <w:trHeight w:val="144"/>
          <w:tblCellSpacing w:w="20" w:type="nil"/>
        </w:trPr>
        <w:tc>
          <w:tcPr>
            <w:tcW w:w="0" w:type="auto"/>
            <w:gridSpan w:val="2"/>
            <w:tcMar>
              <w:top w:w="50" w:type="dxa"/>
              <w:left w:w="100" w:type="dxa"/>
            </w:tcMar>
            <w:vAlign w:val="center"/>
          </w:tcPr>
          <w:p w:rsidR="006244C7" w:rsidRDefault="006244C7" w:rsidP="00E6129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244C7" w:rsidRDefault="006244C7" w:rsidP="00E61290">
            <w:pPr>
              <w:spacing w:after="0"/>
              <w:ind w:left="135"/>
              <w:jc w:val="center"/>
            </w:pPr>
          </w:p>
        </w:tc>
        <w:tc>
          <w:tcPr>
            <w:tcW w:w="1787" w:type="dxa"/>
            <w:tcMar>
              <w:top w:w="50" w:type="dxa"/>
              <w:left w:w="100" w:type="dxa"/>
            </w:tcMar>
            <w:vAlign w:val="center"/>
          </w:tcPr>
          <w:p w:rsidR="006244C7" w:rsidRDefault="006244C7" w:rsidP="00E61290">
            <w:pPr>
              <w:spacing w:after="0"/>
              <w:ind w:left="135"/>
              <w:jc w:val="center"/>
            </w:pPr>
          </w:p>
        </w:tc>
        <w:tc>
          <w:tcPr>
            <w:tcW w:w="2646"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0" w:type="auto"/>
            <w:gridSpan w:val="2"/>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244C7" w:rsidRDefault="006244C7" w:rsidP="00E61290"/>
        </w:tc>
      </w:tr>
    </w:tbl>
    <w:p w:rsidR="006244C7" w:rsidRDefault="006244C7" w:rsidP="006244C7">
      <w:pPr>
        <w:sectPr w:rsidR="006244C7">
          <w:pgSz w:w="16383" w:h="11906" w:orient="landscape"/>
          <w:pgMar w:top="1134" w:right="850" w:bottom="1134" w:left="1701" w:header="720" w:footer="720" w:gutter="0"/>
          <w:cols w:space="720"/>
        </w:sectPr>
      </w:pPr>
    </w:p>
    <w:p w:rsidR="006244C7" w:rsidRDefault="006244C7" w:rsidP="006244C7">
      <w:pPr>
        <w:sectPr w:rsidR="006244C7">
          <w:pgSz w:w="16383" w:h="11906" w:orient="landscape"/>
          <w:pgMar w:top="1134" w:right="850" w:bottom="1134" w:left="1701" w:header="720" w:footer="720" w:gutter="0"/>
          <w:cols w:space="720"/>
        </w:sectPr>
      </w:pPr>
    </w:p>
    <w:p w:rsidR="006244C7" w:rsidRDefault="006244C7" w:rsidP="006244C7">
      <w:pPr>
        <w:spacing w:after="0"/>
        <w:ind w:left="120"/>
      </w:pPr>
      <w:bookmarkStart w:id="11" w:name="block-14901595"/>
      <w:bookmarkEnd w:id="10"/>
      <w:r>
        <w:rPr>
          <w:rFonts w:ascii="Times New Roman" w:hAnsi="Times New Roman"/>
          <w:b/>
          <w:color w:val="000000"/>
          <w:sz w:val="28"/>
        </w:rPr>
        <w:lastRenderedPageBreak/>
        <w:t xml:space="preserve"> ПОУРОЧНОЕ ПЛАНИРОВАНИЕ </w:t>
      </w:r>
    </w:p>
    <w:p w:rsidR="006244C7" w:rsidRDefault="006244C7" w:rsidP="006244C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6244C7" w:rsidTr="00E61290">
        <w:trPr>
          <w:trHeight w:val="144"/>
          <w:tblCellSpacing w:w="20" w:type="nil"/>
        </w:trPr>
        <w:tc>
          <w:tcPr>
            <w:tcW w:w="356"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244C7" w:rsidRDefault="006244C7" w:rsidP="00E61290">
            <w:pPr>
              <w:spacing w:after="0"/>
              <w:ind w:left="135"/>
            </w:pPr>
          </w:p>
        </w:tc>
        <w:tc>
          <w:tcPr>
            <w:tcW w:w="3520"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Тема урока </w:t>
            </w:r>
          </w:p>
          <w:p w:rsidR="006244C7" w:rsidRDefault="006244C7" w:rsidP="00E61290">
            <w:pPr>
              <w:spacing w:after="0"/>
              <w:ind w:left="135"/>
            </w:pPr>
          </w:p>
        </w:tc>
        <w:tc>
          <w:tcPr>
            <w:tcW w:w="0" w:type="auto"/>
            <w:gridSpan w:val="3"/>
            <w:tcMar>
              <w:top w:w="50" w:type="dxa"/>
              <w:left w:w="100" w:type="dxa"/>
            </w:tcMar>
            <w:vAlign w:val="center"/>
          </w:tcPr>
          <w:p w:rsidR="006244C7" w:rsidRDefault="006244C7" w:rsidP="00E6129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Дата изучения </w:t>
            </w:r>
          </w:p>
          <w:p w:rsidR="006244C7" w:rsidRDefault="006244C7" w:rsidP="00E61290">
            <w:pPr>
              <w:spacing w:after="0"/>
              <w:ind w:left="135"/>
            </w:pPr>
          </w:p>
        </w:tc>
        <w:tc>
          <w:tcPr>
            <w:tcW w:w="1933"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Электронные цифровые образовательные ресурсы </w:t>
            </w:r>
          </w:p>
          <w:p w:rsidR="006244C7" w:rsidRDefault="006244C7" w:rsidP="00E61290">
            <w:pPr>
              <w:spacing w:after="0"/>
              <w:ind w:left="135"/>
            </w:pPr>
          </w:p>
        </w:tc>
      </w:tr>
      <w:tr w:rsidR="006244C7" w:rsidTr="00E61290">
        <w:trPr>
          <w:trHeight w:val="144"/>
          <w:tblCellSpacing w:w="20" w:type="nil"/>
        </w:trPr>
        <w:tc>
          <w:tcPr>
            <w:tcW w:w="0" w:type="auto"/>
            <w:vMerge/>
            <w:tcBorders>
              <w:top w:val="nil"/>
            </w:tcBorders>
            <w:tcMar>
              <w:top w:w="50" w:type="dxa"/>
              <w:left w:w="100" w:type="dxa"/>
            </w:tcMar>
          </w:tcPr>
          <w:p w:rsidR="006244C7" w:rsidRDefault="006244C7" w:rsidP="00E61290"/>
        </w:tc>
        <w:tc>
          <w:tcPr>
            <w:tcW w:w="0" w:type="auto"/>
            <w:vMerge/>
            <w:tcBorders>
              <w:top w:val="nil"/>
            </w:tcBorders>
            <w:tcMar>
              <w:top w:w="50" w:type="dxa"/>
              <w:left w:w="100" w:type="dxa"/>
            </w:tcMar>
          </w:tcPr>
          <w:p w:rsidR="006244C7" w:rsidRDefault="006244C7" w:rsidP="00E61290"/>
        </w:tc>
        <w:tc>
          <w:tcPr>
            <w:tcW w:w="793"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Всего </w:t>
            </w:r>
          </w:p>
          <w:p w:rsidR="006244C7" w:rsidRDefault="006244C7" w:rsidP="00E61290">
            <w:pPr>
              <w:spacing w:after="0"/>
              <w:ind w:left="135"/>
            </w:pPr>
          </w:p>
        </w:tc>
        <w:tc>
          <w:tcPr>
            <w:tcW w:w="1485"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Контрольные работы </w:t>
            </w:r>
          </w:p>
          <w:p w:rsidR="006244C7" w:rsidRDefault="006244C7" w:rsidP="00E61290">
            <w:pPr>
              <w:spacing w:after="0"/>
              <w:ind w:left="135"/>
            </w:pPr>
          </w:p>
        </w:tc>
        <w:tc>
          <w:tcPr>
            <w:tcW w:w="1587"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Практические работы </w:t>
            </w:r>
          </w:p>
          <w:p w:rsidR="006244C7" w:rsidRDefault="006244C7" w:rsidP="00E61290">
            <w:pPr>
              <w:spacing w:after="0"/>
              <w:ind w:left="135"/>
            </w:pPr>
          </w:p>
        </w:tc>
        <w:tc>
          <w:tcPr>
            <w:tcW w:w="0" w:type="auto"/>
            <w:vMerge/>
            <w:tcBorders>
              <w:top w:val="nil"/>
            </w:tcBorders>
            <w:tcMar>
              <w:top w:w="50" w:type="dxa"/>
              <w:left w:w="100" w:type="dxa"/>
            </w:tcMar>
          </w:tcPr>
          <w:p w:rsidR="006244C7" w:rsidRDefault="006244C7" w:rsidP="00E61290"/>
        </w:tc>
        <w:tc>
          <w:tcPr>
            <w:tcW w:w="0" w:type="auto"/>
            <w:vMerge/>
            <w:tcBorders>
              <w:top w:val="nil"/>
            </w:tcBorders>
            <w:tcMar>
              <w:top w:w="50" w:type="dxa"/>
              <w:left w:w="100" w:type="dxa"/>
            </w:tcMar>
          </w:tcPr>
          <w:p w:rsidR="006244C7" w:rsidRDefault="006244C7" w:rsidP="00E61290"/>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32</w:t>
              </w:r>
              <w:r>
                <w:rPr>
                  <w:rFonts w:ascii="Times New Roman" w:hAnsi="Times New Roman"/>
                  <w:color w:val="0000FF"/>
                  <w:u w:val="single"/>
                </w:rPr>
                <w:t>e</w:t>
              </w:r>
              <w:r w:rsidRPr="00C13AA4">
                <w:rPr>
                  <w:rFonts w:ascii="Times New Roman" w:hAnsi="Times New Roman"/>
                  <w:color w:val="0000FF"/>
                  <w:u w:val="single"/>
                </w:rPr>
                <w:t>2</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33</w:t>
              </w:r>
              <w:r>
                <w:rPr>
                  <w:rFonts w:ascii="Times New Roman" w:hAnsi="Times New Roman"/>
                  <w:color w:val="0000FF"/>
                  <w:u w:val="single"/>
                </w:rPr>
                <w:t>e</w:t>
              </w:r>
              <w:r w:rsidRPr="00C13AA4">
                <w:rPr>
                  <w:rFonts w:ascii="Times New Roman" w:hAnsi="Times New Roman"/>
                  <w:color w:val="0000FF"/>
                  <w:u w:val="single"/>
                </w:rPr>
                <w:t>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3508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3620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372</w:t>
              </w:r>
              <w:r>
                <w:rPr>
                  <w:rFonts w:ascii="Times New Roman" w:hAnsi="Times New Roman"/>
                  <w:color w:val="0000FF"/>
                  <w:u w:val="single"/>
                </w:rPr>
                <w:t>e</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39</w:t>
              </w:r>
              <w:r>
                <w:rPr>
                  <w:rFonts w:ascii="Times New Roman" w:hAnsi="Times New Roman"/>
                  <w:color w:val="0000FF"/>
                  <w:u w:val="single"/>
                </w:rPr>
                <w:t>cc</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7</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ada</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8</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Принцип относительности Галилея. </w:t>
            </w:r>
            <w:r w:rsidRPr="00C13AA4">
              <w:rPr>
                <w:rFonts w:ascii="Times New Roman" w:hAnsi="Times New Roman"/>
                <w:color w:val="000000"/>
                <w:sz w:val="24"/>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be</w:t>
              </w:r>
              <w:r w:rsidRPr="00C13AA4">
                <w:rPr>
                  <w:rFonts w:ascii="Times New Roman" w:hAnsi="Times New Roman"/>
                  <w:color w:val="0000FF"/>
                  <w:u w:val="single"/>
                </w:rPr>
                <w:t>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Масса тела. Сила. Принцип суперпозиции сил. </w:t>
            </w:r>
            <w:proofErr w:type="spellStart"/>
            <w:r w:rsidRPr="00C13AA4">
              <w:rPr>
                <w:rFonts w:ascii="Times New Roman" w:hAnsi="Times New Roman"/>
                <w:color w:val="000000"/>
                <w:sz w:val="24"/>
              </w:rPr>
              <w:t>Второи</w:t>
            </w:r>
            <w:proofErr w:type="spellEnd"/>
            <w:r w:rsidRPr="00C13AA4">
              <w:rPr>
                <w:rFonts w:ascii="Times New Roman" w:hAnsi="Times New Roman"/>
                <w:color w:val="000000"/>
                <w:sz w:val="24"/>
              </w:rPr>
              <w:t xml:space="preserve">̆ закон Ньютона для </w:t>
            </w:r>
            <w:proofErr w:type="spellStart"/>
            <w:r w:rsidRPr="00C13AA4">
              <w:rPr>
                <w:rFonts w:ascii="Times New Roman" w:hAnsi="Times New Roman"/>
                <w:color w:val="000000"/>
                <w:sz w:val="24"/>
              </w:rPr>
              <w:t>материальнои</w:t>
            </w:r>
            <w:proofErr w:type="spellEnd"/>
            <w:r w:rsidRPr="00C13AA4">
              <w:rPr>
                <w:rFonts w:ascii="Times New Roman" w:hAnsi="Times New Roman"/>
                <w:color w:val="000000"/>
                <w:sz w:val="24"/>
              </w:rPr>
              <w:t>̆ точки</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be</w:t>
              </w:r>
              <w:r w:rsidRPr="00C13AA4">
                <w:rPr>
                  <w:rFonts w:ascii="Times New Roman" w:hAnsi="Times New Roman"/>
                  <w:color w:val="0000FF"/>
                  <w:u w:val="single"/>
                </w:rPr>
                <w:t>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10</w:t>
            </w:r>
          </w:p>
        </w:tc>
        <w:tc>
          <w:tcPr>
            <w:tcW w:w="3520"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Третии</w:t>
            </w:r>
            <w:proofErr w:type="spellEnd"/>
            <w:r w:rsidRPr="00C13AA4">
              <w:rPr>
                <w:rFonts w:ascii="Times New Roman" w:hAnsi="Times New Roman"/>
                <w:color w:val="000000"/>
                <w:sz w:val="24"/>
              </w:rPr>
              <w:t>̆ закон Ньютона для материальных точек</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be</w:t>
              </w:r>
              <w:r w:rsidRPr="00C13AA4">
                <w:rPr>
                  <w:rFonts w:ascii="Times New Roman" w:hAnsi="Times New Roman"/>
                  <w:color w:val="0000FF"/>
                  <w:u w:val="single"/>
                </w:rPr>
                <w:t>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11</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d</w:t>
              </w:r>
              <w:r w:rsidRPr="00C13AA4">
                <w:rPr>
                  <w:rFonts w:ascii="Times New Roman" w:hAnsi="Times New Roman"/>
                  <w:color w:val="0000FF"/>
                  <w:u w:val="single"/>
                </w:rPr>
                <w:t>00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12</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e</w:t>
              </w:r>
              <w:r w:rsidRPr="00C13AA4">
                <w:rPr>
                  <w:rFonts w:ascii="Times New Roman" w:hAnsi="Times New Roman"/>
                  <w:color w:val="0000FF"/>
                  <w:u w:val="single"/>
                </w:rPr>
                <w:t>18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13</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3</w:t>
              </w:r>
              <w:r>
                <w:rPr>
                  <w:rFonts w:ascii="Times New Roman" w:hAnsi="Times New Roman"/>
                  <w:color w:val="0000FF"/>
                  <w:u w:val="single"/>
                </w:rPr>
                <w:t>f</w:t>
              </w:r>
              <w:r w:rsidRPr="00C13AA4">
                <w:rPr>
                  <w:rFonts w:ascii="Times New Roman" w:hAnsi="Times New Roman"/>
                  <w:color w:val="0000FF"/>
                  <w:u w:val="single"/>
                </w:rPr>
                <w:t>76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14</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Поступательное и вращательное движение абсолютно </w:t>
            </w:r>
            <w:proofErr w:type="spellStart"/>
            <w:proofErr w:type="gramStart"/>
            <w:r w:rsidRPr="00C13AA4">
              <w:rPr>
                <w:rFonts w:ascii="Times New Roman" w:hAnsi="Times New Roman"/>
                <w:color w:val="000000"/>
                <w:sz w:val="24"/>
              </w:rPr>
              <w:t>твёрдого</w:t>
            </w:r>
            <w:proofErr w:type="spellEnd"/>
            <w:proofErr w:type="gramEnd"/>
            <w:r w:rsidRPr="00C13AA4">
              <w:rPr>
                <w:rFonts w:ascii="Times New Roman" w:hAnsi="Times New Roman"/>
                <w:color w:val="000000"/>
                <w:sz w:val="24"/>
              </w:rPr>
              <w:t xml:space="preserve"> тела. </w:t>
            </w:r>
            <w:r>
              <w:rPr>
                <w:rFonts w:ascii="Times New Roman" w:hAnsi="Times New Roman"/>
                <w:color w:val="000000"/>
                <w:sz w:val="24"/>
              </w:rPr>
              <w:t xml:space="preserve">Момент силы. Плечо силы. Условия равновесия </w:t>
            </w:r>
            <w:proofErr w:type="spellStart"/>
            <w:proofErr w:type="gramStart"/>
            <w:r>
              <w:rPr>
                <w:rFonts w:ascii="Times New Roman" w:hAnsi="Times New Roman"/>
                <w:color w:val="000000"/>
                <w:sz w:val="24"/>
              </w:rPr>
              <w:t>твёрдого</w:t>
            </w:r>
            <w:proofErr w:type="spellEnd"/>
            <w:proofErr w:type="gramEnd"/>
            <w:r>
              <w:rPr>
                <w:rFonts w:ascii="Times New Roman" w:hAnsi="Times New Roman"/>
                <w:color w:val="000000"/>
                <w:sz w:val="24"/>
              </w:rPr>
              <w:t xml:space="preserve"> тела</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41</w:t>
              </w:r>
              <w:r>
                <w:rPr>
                  <w:rFonts w:ascii="Times New Roman" w:hAnsi="Times New Roman"/>
                  <w:color w:val="0000FF"/>
                  <w:u w:val="single"/>
                </w:rPr>
                <w:t>a</w:t>
              </w:r>
              <w:r w:rsidRPr="00C13AA4">
                <w:rPr>
                  <w:rFonts w:ascii="Times New Roman" w:hAnsi="Times New Roman"/>
                  <w:color w:val="0000FF"/>
                  <w:u w:val="single"/>
                </w:rPr>
                <w:t>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15</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43</w:t>
              </w:r>
              <w:r>
                <w:rPr>
                  <w:rFonts w:ascii="Times New Roman" w:hAnsi="Times New Roman"/>
                  <w:color w:val="0000FF"/>
                  <w:u w:val="single"/>
                </w:rPr>
                <w:t>d</w:t>
              </w:r>
              <w:r w:rsidRPr="00C13AA4">
                <w:rPr>
                  <w:rFonts w:ascii="Times New Roman" w:hAnsi="Times New Roman"/>
                  <w:color w:val="0000FF"/>
                  <w:u w:val="single"/>
                </w:rPr>
                <w:t>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16</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4502</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17</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Потенциальная энергия. </w:t>
            </w:r>
            <w:r w:rsidRPr="00C13AA4">
              <w:rPr>
                <w:rFonts w:ascii="Times New Roman" w:hAnsi="Times New Roman"/>
                <w:color w:val="000000"/>
                <w:sz w:val="24"/>
              </w:rPr>
              <w:lastRenderedPageBreak/>
              <w:t xml:space="preserve">Потенциальная энергия упруго </w:t>
            </w:r>
            <w:proofErr w:type="spellStart"/>
            <w:r w:rsidRPr="00C13AA4">
              <w:rPr>
                <w:rFonts w:ascii="Times New Roman" w:hAnsi="Times New Roman"/>
                <w:color w:val="000000"/>
                <w:sz w:val="24"/>
              </w:rPr>
              <w:t>деформированнои</w:t>
            </w:r>
            <w:proofErr w:type="spellEnd"/>
            <w:r w:rsidRPr="00C13AA4">
              <w:rPr>
                <w:rFonts w:ascii="Times New Roman" w:hAnsi="Times New Roman"/>
                <w:color w:val="000000"/>
                <w:sz w:val="24"/>
              </w:rPr>
              <w:t xml:space="preserve">̆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9</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461</w:t>
              </w:r>
              <w:r>
                <w:rPr>
                  <w:rFonts w:ascii="Times New Roman" w:hAnsi="Times New Roman"/>
                  <w:color w:val="0000FF"/>
                  <w:u w:val="single"/>
                </w:rPr>
                <w:t>a</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Потенциальные и </w:t>
            </w:r>
            <w:proofErr w:type="spellStart"/>
            <w:r w:rsidRPr="00C13AA4">
              <w:rPr>
                <w:rFonts w:ascii="Times New Roman" w:hAnsi="Times New Roman"/>
                <w:color w:val="000000"/>
                <w:sz w:val="24"/>
              </w:rPr>
              <w:t>непотенциальные</w:t>
            </w:r>
            <w:proofErr w:type="spellEnd"/>
            <w:r w:rsidRPr="00C13AA4">
              <w:rPr>
                <w:rFonts w:ascii="Times New Roman" w:hAnsi="Times New Roman"/>
                <w:color w:val="000000"/>
                <w:sz w:val="24"/>
              </w:rPr>
              <w:t xml:space="preserve"> силы. Связь работы </w:t>
            </w:r>
            <w:proofErr w:type="spellStart"/>
            <w:r w:rsidRPr="00C13AA4">
              <w:rPr>
                <w:rFonts w:ascii="Times New Roman" w:hAnsi="Times New Roman"/>
                <w:color w:val="000000"/>
                <w:sz w:val="24"/>
              </w:rPr>
              <w:t>непотенциальных</w:t>
            </w:r>
            <w:proofErr w:type="spellEnd"/>
            <w:r w:rsidRPr="00C13AA4">
              <w:rPr>
                <w:rFonts w:ascii="Times New Roman" w:hAnsi="Times New Roman"/>
                <w:color w:val="000000"/>
                <w:sz w:val="24"/>
              </w:rPr>
              <w:t xml:space="preserve"> сил с изменением </w:t>
            </w:r>
            <w:proofErr w:type="spellStart"/>
            <w:r w:rsidRPr="00C13AA4">
              <w:rPr>
                <w:rFonts w:ascii="Times New Roman" w:hAnsi="Times New Roman"/>
                <w:color w:val="000000"/>
                <w:sz w:val="24"/>
              </w:rPr>
              <w:t>механическои</w:t>
            </w:r>
            <w:proofErr w:type="spellEnd"/>
            <w:r w:rsidRPr="00C13AA4">
              <w:rPr>
                <w:rFonts w:ascii="Times New Roman" w:hAnsi="Times New Roman"/>
                <w:color w:val="000000"/>
                <w:sz w:val="24"/>
              </w:rPr>
              <w:t xml:space="preserve">̆ энергии системы тел. </w:t>
            </w:r>
            <w:r>
              <w:rPr>
                <w:rFonts w:ascii="Times New Roman" w:hAnsi="Times New Roman"/>
                <w:color w:val="000000"/>
                <w:sz w:val="24"/>
              </w:rPr>
              <w:t xml:space="preserve">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10</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478</w:t>
              </w:r>
              <w:r>
                <w:rPr>
                  <w:rFonts w:ascii="Times New Roman" w:hAnsi="Times New Roman"/>
                  <w:color w:val="0000FF"/>
                  <w:u w:val="single"/>
                </w:rPr>
                <w:t>c</w:t>
              </w:r>
            </w:hyperlink>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19</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244C7" w:rsidRPr="00E74D3A" w:rsidRDefault="006244C7" w:rsidP="00E61290">
            <w:pPr>
              <w:spacing w:after="0"/>
              <w:ind w:left="135"/>
            </w:pPr>
            <w:r>
              <w:t>16</w:t>
            </w:r>
          </w:p>
        </w:tc>
        <w:tc>
          <w:tcPr>
            <w:tcW w:w="1933"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20</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17</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w:t>
              </w:r>
              <w:r>
                <w:rPr>
                  <w:rFonts w:ascii="Times New Roman" w:hAnsi="Times New Roman"/>
                  <w:color w:val="0000FF"/>
                  <w:u w:val="single"/>
                </w:rPr>
                <w:t>b</w:t>
              </w:r>
              <w:r w:rsidRPr="00C13AA4">
                <w:rPr>
                  <w:rFonts w:ascii="Times New Roman" w:hAnsi="Times New Roman"/>
                  <w:color w:val="0000FF"/>
                  <w:u w:val="single"/>
                </w:rPr>
                <w:t>74</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21</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23</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w:t>
              </w:r>
              <w:r>
                <w:rPr>
                  <w:rFonts w:ascii="Times New Roman" w:hAnsi="Times New Roman"/>
                  <w:color w:val="0000FF"/>
                  <w:u w:val="single"/>
                </w:rPr>
                <w:t>dc</w:t>
              </w:r>
              <w:r w:rsidRPr="00C13AA4">
                <w:rPr>
                  <w:rFonts w:ascii="Times New Roman" w:hAnsi="Times New Roman"/>
                  <w:color w:val="0000FF"/>
                  <w:u w:val="single"/>
                </w:rPr>
                <w:t>2</w:t>
              </w:r>
            </w:hyperlink>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22</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24</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23</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Масса молекул. Количество вещества. </w:t>
            </w:r>
            <w:proofErr w:type="gramStart"/>
            <w:r w:rsidRPr="00C13AA4">
              <w:rPr>
                <w:rFonts w:ascii="Times New Roman" w:hAnsi="Times New Roman"/>
                <w:color w:val="000000"/>
                <w:sz w:val="24"/>
              </w:rPr>
              <w:t>Постоянная</w:t>
            </w:r>
            <w:proofErr w:type="gramEnd"/>
            <w:r w:rsidRPr="00C13AA4">
              <w:rPr>
                <w:rFonts w:ascii="Times New Roman" w:hAnsi="Times New Roman"/>
                <w:color w:val="000000"/>
                <w:sz w:val="24"/>
              </w:rPr>
              <w:t xml:space="preserve"> Авогадро</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30</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24</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1</w:t>
            </w:r>
          </w:p>
        </w:tc>
        <w:tc>
          <w:tcPr>
            <w:tcW w:w="1933"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7</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4</w:t>
              </w:r>
              <w:r>
                <w:rPr>
                  <w:rFonts w:ascii="Times New Roman" w:hAnsi="Times New Roman"/>
                  <w:color w:val="0000FF"/>
                  <w:u w:val="single"/>
                </w:rPr>
                <w:t>fde</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26</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 xml:space="preserve">Уравнение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8</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511</w:t>
              </w:r>
              <w:r>
                <w:rPr>
                  <w:rFonts w:ascii="Times New Roman" w:hAnsi="Times New Roman"/>
                  <w:color w:val="0000FF"/>
                  <w:u w:val="single"/>
                </w:rPr>
                <w:t>e</w:t>
              </w:r>
            </w:hyperlink>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27</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E74D3A" w:rsidRDefault="006244C7" w:rsidP="00E61290">
            <w:pPr>
              <w:spacing w:after="0"/>
              <w:ind w:left="135"/>
            </w:pPr>
            <w:r>
              <w:t>15</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28</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244C7" w:rsidRPr="00E74D3A" w:rsidRDefault="006244C7" w:rsidP="00E61290">
            <w:pPr>
              <w:spacing w:after="0"/>
              <w:ind w:left="135"/>
            </w:pPr>
            <w:r>
              <w:t>16</w:t>
            </w:r>
          </w:p>
        </w:tc>
        <w:tc>
          <w:tcPr>
            <w:tcW w:w="1933"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29</w:t>
            </w:r>
          </w:p>
        </w:tc>
        <w:tc>
          <w:tcPr>
            <w:tcW w:w="3520"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Изопроцессы</w:t>
            </w:r>
            <w:proofErr w:type="spellEnd"/>
            <w:r w:rsidRPr="00C13AA4">
              <w:rPr>
                <w:rFonts w:ascii="Times New Roman" w:hAnsi="Times New Roman"/>
                <w:color w:val="000000"/>
                <w:sz w:val="24"/>
              </w:rPr>
              <w:t xml:space="preserve"> в идеальном газе и их графическое представление</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570</w:t>
              </w:r>
              <w:r>
                <w:rPr>
                  <w:rFonts w:ascii="Times New Roman" w:hAnsi="Times New Roman"/>
                  <w:color w:val="0000FF"/>
                  <w:u w:val="single"/>
                </w:rPr>
                <w:t>e</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30</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Внутренняя энергия </w:t>
            </w:r>
            <w:proofErr w:type="spellStart"/>
            <w:r w:rsidRPr="00C13AA4">
              <w:rPr>
                <w:rFonts w:ascii="Times New Roman" w:hAnsi="Times New Roman"/>
                <w:color w:val="000000"/>
                <w:sz w:val="24"/>
              </w:rPr>
              <w:t>термодинамическои</w:t>
            </w:r>
            <w:proofErr w:type="spellEnd"/>
            <w:r w:rsidRPr="00C13AA4">
              <w:rPr>
                <w:rFonts w:ascii="Times New Roman" w:hAnsi="Times New Roman"/>
                <w:color w:val="000000"/>
                <w:sz w:val="24"/>
              </w:rPr>
              <w:t xml:space="preserve">̆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5952</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31</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5</w:t>
              </w:r>
              <w:r>
                <w:rPr>
                  <w:rFonts w:ascii="Times New Roman" w:hAnsi="Times New Roman"/>
                  <w:color w:val="0000FF"/>
                  <w:u w:val="single"/>
                </w:rPr>
                <w:t>c</w:t>
              </w:r>
              <w:r w:rsidRPr="00C13AA4">
                <w:rPr>
                  <w:rFonts w:ascii="Times New Roman" w:hAnsi="Times New Roman"/>
                  <w:color w:val="0000FF"/>
                  <w:u w:val="single"/>
                </w:rPr>
                <w:t>36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32</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Удельная </w:t>
            </w:r>
            <w:proofErr w:type="spellStart"/>
            <w:proofErr w:type="gramStart"/>
            <w:r w:rsidRPr="00C13AA4">
              <w:rPr>
                <w:rFonts w:ascii="Times New Roman" w:hAnsi="Times New Roman"/>
                <w:color w:val="000000"/>
                <w:sz w:val="24"/>
              </w:rPr>
              <w:t>теплоёмкость</w:t>
            </w:r>
            <w:proofErr w:type="spellEnd"/>
            <w:proofErr w:type="gramEnd"/>
            <w:r w:rsidRPr="00C13AA4">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11</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5</w:t>
              </w:r>
              <w:r>
                <w:rPr>
                  <w:rFonts w:ascii="Times New Roman" w:hAnsi="Times New Roman"/>
                  <w:color w:val="0000FF"/>
                  <w:u w:val="single"/>
                </w:rPr>
                <w:t>c</w:t>
              </w:r>
              <w:r w:rsidRPr="00C13AA4">
                <w:rPr>
                  <w:rFonts w:ascii="Times New Roman" w:hAnsi="Times New Roman"/>
                  <w:color w:val="0000FF"/>
                  <w:u w:val="single"/>
                </w:rPr>
                <w:t>36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33</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Первый закон термодинамики и его применение к </w:t>
            </w:r>
            <w:proofErr w:type="spellStart"/>
            <w:r w:rsidRPr="00C13AA4">
              <w:rPr>
                <w:rFonts w:ascii="Times New Roman" w:hAnsi="Times New Roman"/>
                <w:color w:val="000000"/>
                <w:sz w:val="24"/>
              </w:rPr>
              <w:t>изопроцессам</w:t>
            </w:r>
            <w:proofErr w:type="spellEnd"/>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13</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5</w:t>
              </w:r>
              <w:r>
                <w:rPr>
                  <w:rFonts w:ascii="Times New Roman" w:hAnsi="Times New Roman"/>
                  <w:color w:val="0000FF"/>
                  <w:u w:val="single"/>
                </w:rPr>
                <w:t>efc</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34</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Необратимость процессов в </w:t>
            </w:r>
            <w:r w:rsidRPr="00C13AA4">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18</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6230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20</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600</w:t>
              </w:r>
              <w:r>
                <w:rPr>
                  <w:rFonts w:ascii="Times New Roman" w:hAnsi="Times New Roman"/>
                  <w:color w:val="0000FF"/>
                  <w:u w:val="single"/>
                </w:rPr>
                <w:t>a</w:t>
              </w:r>
            </w:hyperlink>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36</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Цикл Карно и его КПД</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25</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37</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27</w:t>
            </w:r>
          </w:p>
        </w:tc>
        <w:tc>
          <w:tcPr>
            <w:tcW w:w="1933"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38</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6938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39</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3</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w:t>
              </w:r>
              <w:r>
                <w:rPr>
                  <w:rFonts w:ascii="Times New Roman" w:hAnsi="Times New Roman"/>
                  <w:color w:val="0000FF"/>
                  <w:u w:val="single"/>
                </w:rPr>
                <w:t>a</w:t>
              </w:r>
              <w:r w:rsidRPr="00C13AA4">
                <w:rPr>
                  <w:rFonts w:ascii="Times New Roman" w:hAnsi="Times New Roman"/>
                  <w:color w:val="0000FF"/>
                  <w:u w:val="single"/>
                </w:rPr>
                <w:t>50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40</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8</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63</w:t>
              </w:r>
              <w:r>
                <w:rPr>
                  <w:rFonts w:ascii="Times New Roman" w:hAnsi="Times New Roman"/>
                  <w:color w:val="0000FF"/>
                  <w:u w:val="single"/>
                </w:rPr>
                <w:t>b</w:t>
              </w:r>
              <w:r w:rsidRPr="00C13AA4">
                <w:rPr>
                  <w:rFonts w:ascii="Times New Roman" w:hAnsi="Times New Roman"/>
                  <w:color w:val="0000FF"/>
                  <w:u w:val="single"/>
                </w:rPr>
                <w:t>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41</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10</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64</w:t>
              </w:r>
              <w:r>
                <w:rPr>
                  <w:rFonts w:ascii="Times New Roman" w:hAnsi="Times New Roman"/>
                  <w:color w:val="0000FF"/>
                  <w:u w:val="single"/>
                </w:rPr>
                <w:t>d</w:t>
              </w:r>
              <w:r w:rsidRPr="00C13AA4">
                <w:rPr>
                  <w:rFonts w:ascii="Times New Roman" w:hAnsi="Times New Roman"/>
                  <w:color w:val="0000FF"/>
                  <w:u w:val="single"/>
                </w:rPr>
                <w:t>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42</w:t>
            </w:r>
          </w:p>
        </w:tc>
        <w:tc>
          <w:tcPr>
            <w:tcW w:w="3520" w:type="dxa"/>
            <w:tcMar>
              <w:top w:w="50" w:type="dxa"/>
              <w:left w:w="100" w:type="dxa"/>
            </w:tcMar>
            <w:vAlign w:val="center"/>
          </w:tcPr>
          <w:p w:rsidR="006244C7" w:rsidRDefault="006244C7" w:rsidP="00E61290">
            <w:pPr>
              <w:spacing w:after="0"/>
              <w:ind w:left="135"/>
            </w:pPr>
            <w:proofErr w:type="spellStart"/>
            <w:proofErr w:type="gramStart"/>
            <w:r w:rsidRPr="00C13AA4">
              <w:rPr>
                <w:rFonts w:ascii="Times New Roman" w:hAnsi="Times New Roman"/>
                <w:color w:val="000000"/>
                <w:sz w:val="24"/>
              </w:rPr>
              <w:t>Твёрдое</w:t>
            </w:r>
            <w:proofErr w:type="spellEnd"/>
            <w:proofErr w:type="gramEnd"/>
            <w:r w:rsidRPr="00C13AA4">
              <w:rPr>
                <w:rFonts w:ascii="Times New Roman" w:hAnsi="Times New Roman"/>
                <w:color w:val="000000"/>
                <w:sz w:val="24"/>
              </w:rPr>
              <w:t xml:space="preserve"> тело. Кристаллические и аморфные тела. Анизотропия </w:t>
            </w:r>
            <w:proofErr w:type="spellStart"/>
            <w:proofErr w:type="gramStart"/>
            <w:r w:rsidRPr="00C13AA4">
              <w:rPr>
                <w:rFonts w:ascii="Times New Roman" w:hAnsi="Times New Roman"/>
                <w:color w:val="000000"/>
                <w:sz w:val="24"/>
              </w:rPr>
              <w:t>свои</w:t>
            </w:r>
            <w:proofErr w:type="gramEnd"/>
            <w:r w:rsidRPr="00C13AA4">
              <w:rPr>
                <w:rFonts w:ascii="Times New Roman" w:hAnsi="Times New Roman"/>
                <w:color w:val="000000"/>
                <w:sz w:val="24"/>
              </w:rPr>
              <w:t>̆ств</w:t>
            </w:r>
            <w:proofErr w:type="spellEnd"/>
            <w:r w:rsidRPr="00C13AA4">
              <w:rPr>
                <w:rFonts w:ascii="Times New Roman" w:hAnsi="Times New Roman"/>
                <w:color w:val="000000"/>
                <w:sz w:val="24"/>
              </w:rPr>
              <w:t xml:space="preserve">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15</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65</w:t>
              </w:r>
              <w:r>
                <w:rPr>
                  <w:rFonts w:ascii="Times New Roman" w:hAnsi="Times New Roman"/>
                  <w:color w:val="0000FF"/>
                  <w:u w:val="single"/>
                </w:rPr>
                <w:t>f</w:t>
              </w:r>
              <w:r w:rsidRPr="00C13AA4">
                <w:rPr>
                  <w:rFonts w:ascii="Times New Roman" w:hAnsi="Times New Roman"/>
                  <w:color w:val="0000FF"/>
                  <w:u w:val="single"/>
                </w:rPr>
                <w:t>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43</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17</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6708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44</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22</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6820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45</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Электризация тел. </w:t>
            </w:r>
            <w:proofErr w:type="spellStart"/>
            <w:r w:rsidRPr="00C13AA4">
              <w:rPr>
                <w:rFonts w:ascii="Times New Roman" w:hAnsi="Times New Roman"/>
                <w:color w:val="000000"/>
                <w:sz w:val="24"/>
              </w:rPr>
              <w:t>Электрическии</w:t>
            </w:r>
            <w:proofErr w:type="spellEnd"/>
            <w:r w:rsidRPr="00C13AA4">
              <w:rPr>
                <w:rFonts w:ascii="Times New Roman" w:hAnsi="Times New Roman"/>
                <w:color w:val="000000"/>
                <w:sz w:val="24"/>
              </w:rPr>
              <w:t xml:space="preserve">̆ заряд. Два вида электрических </w:t>
            </w:r>
            <w:r w:rsidRPr="00C13AA4">
              <w:rPr>
                <w:rFonts w:ascii="Times New Roman" w:hAnsi="Times New Roman"/>
                <w:color w:val="000000"/>
                <w:sz w:val="24"/>
              </w:rPr>
              <w:lastRenderedPageBreak/>
              <w:t>зарядов</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24</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w:t>
              </w:r>
              <w:r>
                <w:rPr>
                  <w:rFonts w:ascii="Times New Roman" w:hAnsi="Times New Roman"/>
                  <w:color w:val="0000FF"/>
                  <w:u w:val="single"/>
                </w:rPr>
                <w:t>bcc</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29</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w:t>
              </w:r>
              <w:r>
                <w:rPr>
                  <w:rFonts w:ascii="Times New Roman" w:hAnsi="Times New Roman"/>
                  <w:color w:val="0000FF"/>
                  <w:u w:val="single"/>
                </w:rPr>
                <w:t>bcc</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47</w:t>
            </w:r>
          </w:p>
        </w:tc>
        <w:tc>
          <w:tcPr>
            <w:tcW w:w="3520" w:type="dxa"/>
            <w:tcMar>
              <w:top w:w="50" w:type="dxa"/>
              <w:left w:w="100" w:type="dxa"/>
            </w:tcMar>
            <w:vAlign w:val="center"/>
          </w:tcPr>
          <w:p w:rsidR="006244C7" w:rsidRDefault="006244C7" w:rsidP="00E61290">
            <w:pPr>
              <w:spacing w:after="0"/>
              <w:ind w:left="135"/>
            </w:pPr>
            <w:proofErr w:type="spellStart"/>
            <w:r w:rsidRPr="00C13AA4">
              <w:rPr>
                <w:rFonts w:ascii="Times New Roman" w:hAnsi="Times New Roman"/>
                <w:color w:val="000000"/>
                <w:sz w:val="24"/>
              </w:rPr>
              <w:t>Взаимодействие</w:t>
            </w:r>
            <w:proofErr w:type="spellEnd"/>
            <w:r w:rsidRPr="00C13AA4">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2.03</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w:t>
              </w:r>
              <w:r>
                <w:rPr>
                  <w:rFonts w:ascii="Times New Roman" w:hAnsi="Times New Roman"/>
                  <w:color w:val="0000FF"/>
                  <w:u w:val="single"/>
                </w:rPr>
                <w:t>ce</w:t>
              </w:r>
              <w:r w:rsidRPr="00C13AA4">
                <w:rPr>
                  <w:rFonts w:ascii="Times New Roman" w:hAnsi="Times New Roman"/>
                  <w:color w:val="0000FF"/>
                  <w:u w:val="single"/>
                </w:rPr>
                <w:t>4</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48</w:t>
            </w:r>
          </w:p>
        </w:tc>
        <w:tc>
          <w:tcPr>
            <w:tcW w:w="3520" w:type="dxa"/>
            <w:tcMar>
              <w:top w:w="50" w:type="dxa"/>
              <w:left w:w="100" w:type="dxa"/>
            </w:tcMar>
            <w:vAlign w:val="center"/>
          </w:tcPr>
          <w:p w:rsidR="006244C7" w:rsidRDefault="006244C7" w:rsidP="00E61290">
            <w:pPr>
              <w:spacing w:after="0"/>
              <w:ind w:left="135"/>
            </w:pPr>
            <w:proofErr w:type="spellStart"/>
            <w:proofErr w:type="gramStart"/>
            <w:r w:rsidRPr="00C13AA4">
              <w:rPr>
                <w:rFonts w:ascii="Times New Roman" w:hAnsi="Times New Roman"/>
                <w:color w:val="000000"/>
                <w:sz w:val="24"/>
              </w:rPr>
              <w:t>Напряжённость</w:t>
            </w:r>
            <w:proofErr w:type="spellEnd"/>
            <w:proofErr w:type="gramEnd"/>
            <w:r w:rsidRPr="00C13AA4">
              <w:rPr>
                <w:rFonts w:ascii="Times New Roman" w:hAnsi="Times New Roman"/>
                <w:color w:val="000000"/>
                <w:sz w:val="24"/>
              </w:rPr>
              <w:t xml:space="preserve"> электрического поля. Принцип суперпозиции электрических </w:t>
            </w:r>
            <w:proofErr w:type="spellStart"/>
            <w:r w:rsidRPr="00C13AA4">
              <w:rPr>
                <w:rFonts w:ascii="Times New Roman" w:hAnsi="Times New Roman"/>
                <w:color w:val="000000"/>
                <w:sz w:val="24"/>
              </w:rPr>
              <w:t>полеи</w:t>
            </w:r>
            <w:proofErr w:type="spellEnd"/>
            <w:r w:rsidRPr="00C13AA4">
              <w:rPr>
                <w:rFonts w:ascii="Times New Roman" w:hAnsi="Times New Roman"/>
                <w:color w:val="000000"/>
                <w:sz w:val="24"/>
              </w:rPr>
              <w:t xml:space="preserve">̆. </w:t>
            </w:r>
            <w:r>
              <w:rPr>
                <w:rFonts w:ascii="Times New Roman" w:hAnsi="Times New Roman"/>
                <w:color w:val="000000"/>
                <w:sz w:val="24"/>
              </w:rPr>
              <w:t xml:space="preserve">Линии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7</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w:t>
              </w:r>
              <w:r>
                <w:rPr>
                  <w:rFonts w:ascii="Times New Roman" w:hAnsi="Times New Roman"/>
                  <w:color w:val="0000FF"/>
                  <w:u w:val="single"/>
                </w:rPr>
                <w:t>df</w:t>
              </w:r>
              <w:r w:rsidRPr="00C13AA4">
                <w:rPr>
                  <w:rFonts w:ascii="Times New Roman" w:hAnsi="Times New Roman"/>
                  <w:color w:val="0000FF"/>
                  <w:u w:val="single"/>
                </w:rPr>
                <w:t>2</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49</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14</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6</w:t>
              </w:r>
              <w:r>
                <w:rPr>
                  <w:rFonts w:ascii="Times New Roman" w:hAnsi="Times New Roman"/>
                  <w:color w:val="0000FF"/>
                  <w:u w:val="single"/>
                </w:rPr>
                <w:t>f</w:t>
              </w:r>
              <w:r w:rsidRPr="00C13AA4">
                <w:rPr>
                  <w:rFonts w:ascii="Times New Roman" w:hAnsi="Times New Roman"/>
                  <w:color w:val="0000FF"/>
                  <w:u w:val="single"/>
                </w:rPr>
                <w:t>00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50</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16</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7018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51</w:t>
            </w:r>
          </w:p>
        </w:tc>
        <w:tc>
          <w:tcPr>
            <w:tcW w:w="3520" w:type="dxa"/>
            <w:tcMar>
              <w:top w:w="50" w:type="dxa"/>
              <w:left w:w="100" w:type="dxa"/>
            </w:tcMar>
            <w:vAlign w:val="center"/>
          </w:tcPr>
          <w:p w:rsidR="006244C7" w:rsidRDefault="006244C7" w:rsidP="00E61290">
            <w:pPr>
              <w:spacing w:after="0"/>
              <w:ind w:left="135"/>
            </w:pPr>
            <w:proofErr w:type="spellStart"/>
            <w:proofErr w:type="gramStart"/>
            <w:r>
              <w:rPr>
                <w:rFonts w:ascii="Times New Roman" w:hAnsi="Times New Roman"/>
                <w:color w:val="000000"/>
                <w:sz w:val="24"/>
              </w:rPr>
              <w:t>Электроёмкость</w:t>
            </w:r>
            <w:proofErr w:type="spellEnd"/>
            <w:proofErr w:type="gramEnd"/>
            <w:r>
              <w:rPr>
                <w:rFonts w:ascii="Times New Roman" w:hAnsi="Times New Roman"/>
                <w:color w:val="000000"/>
                <w:sz w:val="24"/>
              </w:rPr>
              <w:t>. Конденсатор</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21</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7126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52</w:t>
            </w:r>
          </w:p>
        </w:tc>
        <w:tc>
          <w:tcPr>
            <w:tcW w:w="3520" w:type="dxa"/>
            <w:tcMar>
              <w:top w:w="50" w:type="dxa"/>
              <w:left w:w="100" w:type="dxa"/>
            </w:tcMar>
            <w:vAlign w:val="center"/>
          </w:tcPr>
          <w:p w:rsidR="006244C7" w:rsidRPr="00C13AA4" w:rsidRDefault="006244C7" w:rsidP="00E61290">
            <w:pPr>
              <w:spacing w:after="0"/>
              <w:ind w:left="135"/>
            </w:pPr>
            <w:proofErr w:type="spellStart"/>
            <w:proofErr w:type="gramStart"/>
            <w:r w:rsidRPr="00C13AA4">
              <w:rPr>
                <w:rFonts w:ascii="Times New Roman" w:hAnsi="Times New Roman"/>
                <w:color w:val="000000"/>
                <w:sz w:val="24"/>
              </w:rPr>
              <w:t>Электроёмкость</w:t>
            </w:r>
            <w:proofErr w:type="spellEnd"/>
            <w:proofErr w:type="gramEnd"/>
            <w:r w:rsidRPr="00C13AA4">
              <w:rPr>
                <w:rFonts w:ascii="Times New Roman" w:hAnsi="Times New Roman"/>
                <w:color w:val="000000"/>
                <w:sz w:val="24"/>
              </w:rPr>
              <w:t xml:space="preserve"> плоского конденсатора. Энергия заряженного конденсатора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697B9D" w:rsidRDefault="006244C7" w:rsidP="00E61290">
            <w:pPr>
              <w:spacing w:after="0"/>
              <w:ind w:left="135"/>
            </w:pPr>
            <w:r>
              <w:t>04.04</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72</w:t>
              </w:r>
              <w:r>
                <w:rPr>
                  <w:rFonts w:ascii="Times New Roman" w:hAnsi="Times New Roman"/>
                  <w:color w:val="0000FF"/>
                  <w:u w:val="single"/>
                </w:rPr>
                <w:t>c</w:t>
              </w:r>
              <w:r w:rsidRPr="00C13AA4">
                <w:rPr>
                  <w:rFonts w:ascii="Times New Roman" w:hAnsi="Times New Roman"/>
                  <w:color w:val="0000FF"/>
                  <w:u w:val="single"/>
                </w:rPr>
                <w:t>0</w:t>
              </w:r>
            </w:hyperlink>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53</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Лабораторная работа "Измерение </w:t>
            </w:r>
            <w:proofErr w:type="spellStart"/>
            <w:proofErr w:type="gramStart"/>
            <w:r w:rsidRPr="00C13AA4">
              <w:rPr>
                <w:rFonts w:ascii="Times New Roman" w:hAnsi="Times New Roman"/>
                <w:color w:val="000000"/>
                <w:sz w:val="24"/>
              </w:rPr>
              <w:t>электроёмкости</w:t>
            </w:r>
            <w:proofErr w:type="spellEnd"/>
            <w:proofErr w:type="gramEnd"/>
            <w:r w:rsidRPr="00C13AA4">
              <w:rPr>
                <w:rFonts w:ascii="Times New Roman" w:hAnsi="Times New Roman"/>
                <w:color w:val="000000"/>
                <w:sz w:val="24"/>
              </w:rPr>
              <w:t xml:space="preserve"> конденсатора"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244C7" w:rsidRPr="00DD51C5" w:rsidRDefault="006244C7" w:rsidP="00E61290">
            <w:pPr>
              <w:spacing w:after="0"/>
              <w:ind w:left="135"/>
            </w:pPr>
            <w:r>
              <w:t>6</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54</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11</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13</w:t>
            </w:r>
          </w:p>
        </w:tc>
        <w:tc>
          <w:tcPr>
            <w:tcW w:w="1933"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56</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244C7" w:rsidRPr="00DD51C5" w:rsidRDefault="006244C7" w:rsidP="00E61290">
            <w:pPr>
              <w:spacing w:after="0"/>
              <w:ind w:left="135"/>
            </w:pPr>
            <w:r>
              <w:t>18</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74</w:t>
              </w:r>
              <w:r>
                <w:rPr>
                  <w:rFonts w:ascii="Times New Roman" w:hAnsi="Times New Roman"/>
                  <w:color w:val="0000FF"/>
                  <w:u w:val="single"/>
                </w:rPr>
                <w:t>f</w:t>
              </w:r>
              <w:r w:rsidRPr="00C13AA4">
                <w:rPr>
                  <w:rFonts w:ascii="Times New Roman" w:hAnsi="Times New Roman"/>
                  <w:color w:val="0000FF"/>
                  <w:u w:val="single"/>
                </w:rPr>
                <w:t>0</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57</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spellStart"/>
            <w:proofErr w:type="gramStart"/>
            <w:r>
              <w:rPr>
                <w:rFonts w:ascii="Times New Roman" w:hAnsi="Times New Roman"/>
                <w:color w:val="000000"/>
                <w:sz w:val="24"/>
              </w:rPr>
              <w:t>Джоуля-Ленца</w:t>
            </w:r>
            <w:proofErr w:type="spellEnd"/>
            <w:proofErr w:type="gramEnd"/>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20</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7838</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58</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244C7" w:rsidRPr="00DD51C5" w:rsidRDefault="006244C7" w:rsidP="00E61290">
            <w:pPr>
              <w:spacing w:after="0"/>
              <w:ind w:left="135"/>
            </w:pPr>
            <w:r>
              <w:t>25</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7</w:t>
              </w:r>
              <w:r>
                <w:rPr>
                  <w:rFonts w:ascii="Times New Roman" w:hAnsi="Times New Roman"/>
                  <w:color w:val="0000FF"/>
                  <w:u w:val="single"/>
                </w:rPr>
                <w:t>ae</w:t>
              </w:r>
              <w:r w:rsidRPr="00C13AA4">
                <w:rPr>
                  <w:rFonts w:ascii="Times New Roman" w:hAnsi="Times New Roman"/>
                  <w:color w:val="0000FF"/>
                  <w:u w:val="single"/>
                </w:rPr>
                <w:t>0</w:t>
              </w:r>
            </w:hyperlink>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59</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Электронная проводимость </w:t>
            </w:r>
            <w:proofErr w:type="spellStart"/>
            <w:proofErr w:type="gramStart"/>
            <w:r w:rsidRPr="00C13AA4">
              <w:rPr>
                <w:rFonts w:ascii="Times New Roman" w:hAnsi="Times New Roman"/>
                <w:color w:val="000000"/>
                <w:sz w:val="24"/>
              </w:rPr>
              <w:t>твёрдых</w:t>
            </w:r>
            <w:proofErr w:type="spellEnd"/>
            <w:proofErr w:type="gramEnd"/>
            <w:r w:rsidRPr="00C13AA4">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27</w:t>
            </w:r>
          </w:p>
        </w:tc>
        <w:tc>
          <w:tcPr>
            <w:tcW w:w="1933"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60</w:t>
            </w:r>
          </w:p>
        </w:tc>
        <w:tc>
          <w:tcPr>
            <w:tcW w:w="3520"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Электрическии</w:t>
            </w:r>
            <w:proofErr w:type="spellEnd"/>
            <w:r w:rsidRPr="00C13AA4">
              <w:rPr>
                <w:rFonts w:ascii="Times New Roman" w:hAnsi="Times New Roman"/>
                <w:color w:val="000000"/>
                <w:sz w:val="24"/>
              </w:rPr>
              <w:t xml:space="preserve">̆ ток в вакууме. </w:t>
            </w:r>
            <w:proofErr w:type="spellStart"/>
            <w:proofErr w:type="gramStart"/>
            <w:r w:rsidRPr="00C13AA4">
              <w:rPr>
                <w:rFonts w:ascii="Times New Roman" w:hAnsi="Times New Roman"/>
                <w:color w:val="000000"/>
                <w:sz w:val="24"/>
              </w:rPr>
              <w:t>Свои</w:t>
            </w:r>
            <w:proofErr w:type="gramEnd"/>
            <w:r w:rsidRPr="00C13AA4">
              <w:rPr>
                <w:rFonts w:ascii="Times New Roman" w:hAnsi="Times New Roman"/>
                <w:color w:val="000000"/>
                <w:sz w:val="24"/>
              </w:rPr>
              <w:t>̆ства</w:t>
            </w:r>
            <w:proofErr w:type="spellEnd"/>
            <w:r w:rsidRPr="00C13AA4">
              <w:rPr>
                <w:rFonts w:ascii="Times New Roman" w:hAnsi="Times New Roman"/>
                <w:color w:val="000000"/>
                <w:sz w:val="24"/>
              </w:rPr>
              <w:t xml:space="preserve"> электронных пучков</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02.05</w:t>
            </w:r>
          </w:p>
        </w:tc>
        <w:tc>
          <w:tcPr>
            <w:tcW w:w="1933"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61</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Полупроводники, их собственная и </w:t>
            </w:r>
            <w:proofErr w:type="spellStart"/>
            <w:r w:rsidRPr="00C13AA4">
              <w:rPr>
                <w:rFonts w:ascii="Times New Roman" w:hAnsi="Times New Roman"/>
                <w:color w:val="000000"/>
                <w:sz w:val="24"/>
              </w:rPr>
              <w:t>примесная</w:t>
            </w:r>
            <w:proofErr w:type="spellEnd"/>
            <w:r w:rsidRPr="00C13AA4">
              <w:rPr>
                <w:rFonts w:ascii="Times New Roman" w:hAnsi="Times New Roman"/>
                <w:color w:val="000000"/>
                <w:sz w:val="24"/>
              </w:rPr>
              <w:t xml:space="preserve"> проводимость. </w:t>
            </w:r>
            <w:proofErr w:type="spellStart"/>
            <w:r w:rsidRPr="00C13AA4">
              <w:rPr>
                <w:rFonts w:ascii="Times New Roman" w:hAnsi="Times New Roman"/>
                <w:color w:val="000000"/>
                <w:sz w:val="24"/>
              </w:rPr>
              <w:t>Свойства</w:t>
            </w:r>
            <w:proofErr w:type="spellEnd"/>
            <w:r w:rsidRPr="00C13AA4">
              <w:rPr>
                <w:rFonts w:ascii="Times New Roman" w:hAnsi="Times New Roman"/>
                <w:color w:val="000000"/>
                <w:sz w:val="24"/>
              </w:rPr>
              <w:t xml:space="preserve"> </w:t>
            </w:r>
            <w:proofErr w:type="spellStart"/>
            <w:r>
              <w:rPr>
                <w:rFonts w:ascii="Times New Roman" w:hAnsi="Times New Roman"/>
                <w:color w:val="000000"/>
                <w:sz w:val="24"/>
              </w:rPr>
              <w:t>p</w:t>
            </w:r>
            <w:proofErr w:type="spellEnd"/>
            <w:r w:rsidRPr="00C13AA4">
              <w:rPr>
                <w:rFonts w:ascii="Times New Roman" w:hAnsi="Times New Roman"/>
                <w:color w:val="000000"/>
                <w:sz w:val="24"/>
              </w:rPr>
              <w:t>—</w:t>
            </w:r>
            <w:r>
              <w:rPr>
                <w:rFonts w:ascii="Times New Roman" w:hAnsi="Times New Roman"/>
                <w:color w:val="000000"/>
                <w:sz w:val="24"/>
              </w:rPr>
              <w:t>n</w:t>
            </w:r>
            <w:r w:rsidRPr="00C13AA4">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4</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84</w:t>
              </w:r>
              <w:r>
                <w:rPr>
                  <w:rFonts w:ascii="Times New Roman" w:hAnsi="Times New Roman"/>
                  <w:color w:val="0000FF"/>
                  <w:u w:val="single"/>
                </w:rPr>
                <w:t>ae</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6244C7" w:rsidRDefault="006244C7" w:rsidP="00E61290">
            <w:pPr>
              <w:spacing w:after="0"/>
              <w:ind w:left="135"/>
            </w:pPr>
            <w:proofErr w:type="spellStart"/>
            <w:r w:rsidRPr="00C13AA4">
              <w:rPr>
                <w:rFonts w:ascii="Times New Roman" w:hAnsi="Times New Roman"/>
                <w:color w:val="000000"/>
                <w:sz w:val="24"/>
              </w:rPr>
              <w:t>Электрическии</w:t>
            </w:r>
            <w:proofErr w:type="spellEnd"/>
            <w:r w:rsidRPr="00C13AA4">
              <w:rPr>
                <w:rFonts w:ascii="Times New Roman" w:hAnsi="Times New Roman"/>
                <w:color w:val="000000"/>
                <w:sz w:val="24"/>
              </w:rPr>
              <w:t xml:space="preserve">̆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11</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82</w:t>
              </w:r>
              <w:r>
                <w:rPr>
                  <w:rFonts w:ascii="Times New Roman" w:hAnsi="Times New Roman"/>
                  <w:color w:val="0000FF"/>
                  <w:u w:val="single"/>
                </w:rPr>
                <w:t>ba</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63</w:t>
            </w:r>
          </w:p>
        </w:tc>
        <w:tc>
          <w:tcPr>
            <w:tcW w:w="3520" w:type="dxa"/>
            <w:tcMar>
              <w:top w:w="50" w:type="dxa"/>
              <w:left w:w="100" w:type="dxa"/>
            </w:tcMar>
            <w:vAlign w:val="center"/>
          </w:tcPr>
          <w:p w:rsidR="006244C7" w:rsidRDefault="006244C7" w:rsidP="00E61290">
            <w:pPr>
              <w:spacing w:after="0"/>
              <w:ind w:left="135"/>
            </w:pPr>
            <w:proofErr w:type="spellStart"/>
            <w:r w:rsidRPr="00C13AA4">
              <w:rPr>
                <w:rFonts w:ascii="Times New Roman" w:hAnsi="Times New Roman"/>
                <w:color w:val="000000"/>
                <w:sz w:val="24"/>
              </w:rPr>
              <w:t>Электрическии</w:t>
            </w:r>
            <w:proofErr w:type="spellEnd"/>
            <w:r w:rsidRPr="00C13AA4">
              <w:rPr>
                <w:rFonts w:ascii="Times New Roman" w:hAnsi="Times New Roman"/>
                <w:color w:val="000000"/>
                <w:sz w:val="24"/>
              </w:rPr>
              <w:t xml:space="preserve">̆ ток в газах. </w:t>
            </w:r>
            <w:proofErr w:type="spellStart"/>
            <w:r w:rsidRPr="00C13AA4">
              <w:rPr>
                <w:rFonts w:ascii="Times New Roman" w:hAnsi="Times New Roman"/>
                <w:color w:val="000000"/>
                <w:sz w:val="24"/>
              </w:rPr>
              <w:t>Самостоятельныи</w:t>
            </w:r>
            <w:proofErr w:type="spellEnd"/>
            <w:r w:rsidRPr="00C13AA4">
              <w:rPr>
                <w:rFonts w:ascii="Times New Roman" w:hAnsi="Times New Roman"/>
                <w:color w:val="000000"/>
                <w:sz w:val="24"/>
              </w:rPr>
              <w:t xml:space="preserve">̆ и </w:t>
            </w:r>
            <w:proofErr w:type="spellStart"/>
            <w:r w:rsidRPr="00C13AA4">
              <w:rPr>
                <w:rFonts w:ascii="Times New Roman" w:hAnsi="Times New Roman"/>
                <w:color w:val="000000"/>
                <w:sz w:val="24"/>
              </w:rPr>
              <w:t>несамостоятельныи</w:t>
            </w:r>
            <w:proofErr w:type="spellEnd"/>
            <w:r w:rsidRPr="00C13AA4">
              <w:rPr>
                <w:rFonts w:ascii="Times New Roman" w:hAnsi="Times New Roman"/>
                <w:color w:val="000000"/>
                <w:sz w:val="24"/>
              </w:rPr>
              <w:t xml:space="preserve">̆ разряд. </w:t>
            </w:r>
            <w:r>
              <w:rPr>
                <w:rFonts w:ascii="Times New Roman" w:hAnsi="Times New Roman"/>
                <w:color w:val="000000"/>
                <w:sz w:val="24"/>
              </w:rPr>
              <w:t>Молния. Плазма</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16</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84</w:t>
              </w:r>
              <w:r>
                <w:rPr>
                  <w:rFonts w:ascii="Times New Roman" w:hAnsi="Times New Roman"/>
                  <w:color w:val="0000FF"/>
                  <w:u w:val="single"/>
                </w:rPr>
                <w:t>ae</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64</w:t>
            </w:r>
          </w:p>
        </w:tc>
        <w:tc>
          <w:tcPr>
            <w:tcW w:w="3520"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18</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86</w:t>
              </w:r>
              <w:r>
                <w:rPr>
                  <w:rFonts w:ascii="Times New Roman" w:hAnsi="Times New Roman"/>
                  <w:color w:val="0000FF"/>
                  <w:u w:val="single"/>
                </w:rPr>
                <w:t>fc</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65</w:t>
            </w:r>
          </w:p>
        </w:tc>
        <w:tc>
          <w:tcPr>
            <w:tcW w:w="3520"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23</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88</w:t>
              </w:r>
              <w:r>
                <w:rPr>
                  <w:rFonts w:ascii="Times New Roman" w:hAnsi="Times New Roman"/>
                  <w:color w:val="0000FF"/>
                  <w:u w:val="single"/>
                </w:rPr>
                <w:t>be</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66</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23</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w:t>
              </w:r>
              <w:r>
                <w:rPr>
                  <w:rFonts w:ascii="Times New Roman" w:hAnsi="Times New Roman"/>
                  <w:color w:val="0000FF"/>
                  <w:u w:val="single"/>
                </w:rPr>
                <w:t>a</w:t>
              </w:r>
              <w:r w:rsidRPr="00C13AA4">
                <w:rPr>
                  <w:rFonts w:ascii="Times New Roman" w:hAnsi="Times New Roman"/>
                  <w:color w:val="0000FF"/>
                  <w:u w:val="single"/>
                </w:rPr>
                <w:t>8</w:t>
              </w:r>
              <w:r>
                <w:rPr>
                  <w:rFonts w:ascii="Times New Roman" w:hAnsi="Times New Roman"/>
                  <w:color w:val="0000FF"/>
                  <w:u w:val="single"/>
                </w:rPr>
                <w:t>a</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67</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Pr="00DD51C5" w:rsidRDefault="006244C7" w:rsidP="00E61290">
            <w:pPr>
              <w:spacing w:after="0"/>
              <w:ind w:left="135"/>
            </w:pPr>
            <w:r>
              <w:t>25</w:t>
            </w: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w:t>
              </w:r>
              <w:r>
                <w:rPr>
                  <w:rFonts w:ascii="Times New Roman" w:hAnsi="Times New Roman"/>
                  <w:color w:val="0000FF"/>
                  <w:u w:val="single"/>
                </w:rPr>
                <w:t>c</w:t>
              </w:r>
              <w:r w:rsidRPr="00C13AA4">
                <w:rPr>
                  <w:rFonts w:ascii="Times New Roman" w:hAnsi="Times New Roman"/>
                  <w:color w:val="0000FF"/>
                  <w:u w:val="single"/>
                </w:rPr>
                <w:t>56</w:t>
              </w:r>
            </w:hyperlink>
          </w:p>
        </w:tc>
      </w:tr>
      <w:tr w:rsidR="006244C7" w:rsidRPr="00C55320" w:rsidTr="00E61290">
        <w:trPr>
          <w:trHeight w:val="144"/>
          <w:tblCellSpacing w:w="20" w:type="nil"/>
        </w:trPr>
        <w:tc>
          <w:tcPr>
            <w:tcW w:w="356" w:type="dxa"/>
            <w:tcMar>
              <w:top w:w="50" w:type="dxa"/>
              <w:left w:w="100" w:type="dxa"/>
            </w:tcMar>
            <w:vAlign w:val="center"/>
          </w:tcPr>
          <w:p w:rsidR="006244C7" w:rsidRDefault="006244C7" w:rsidP="00E61290">
            <w:pPr>
              <w:spacing w:after="0"/>
            </w:pPr>
            <w:r>
              <w:rPr>
                <w:rFonts w:ascii="Times New Roman" w:hAnsi="Times New Roman"/>
                <w:color w:val="000000"/>
                <w:sz w:val="24"/>
              </w:rPr>
              <w:t>68</w:t>
            </w:r>
          </w:p>
        </w:tc>
        <w:tc>
          <w:tcPr>
            <w:tcW w:w="3520"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244C7" w:rsidRDefault="006244C7" w:rsidP="00E61290">
            <w:pPr>
              <w:spacing w:after="0"/>
              <w:ind w:left="135"/>
              <w:jc w:val="center"/>
            </w:pPr>
          </w:p>
        </w:tc>
        <w:tc>
          <w:tcPr>
            <w:tcW w:w="1587" w:type="dxa"/>
            <w:tcMar>
              <w:top w:w="50" w:type="dxa"/>
              <w:left w:w="100" w:type="dxa"/>
            </w:tcMar>
            <w:vAlign w:val="center"/>
          </w:tcPr>
          <w:p w:rsidR="006244C7" w:rsidRDefault="006244C7" w:rsidP="00E61290">
            <w:pPr>
              <w:spacing w:after="0"/>
              <w:ind w:left="135"/>
              <w:jc w:val="center"/>
            </w:pPr>
          </w:p>
        </w:tc>
        <w:tc>
          <w:tcPr>
            <w:tcW w:w="1120" w:type="dxa"/>
            <w:tcMar>
              <w:top w:w="50" w:type="dxa"/>
              <w:left w:w="100" w:type="dxa"/>
            </w:tcMar>
            <w:vAlign w:val="center"/>
          </w:tcPr>
          <w:p w:rsidR="006244C7" w:rsidRDefault="006244C7" w:rsidP="00E61290">
            <w:pPr>
              <w:spacing w:after="0"/>
              <w:ind w:left="135"/>
            </w:pPr>
          </w:p>
        </w:tc>
        <w:tc>
          <w:tcPr>
            <w:tcW w:w="1933"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8</w:t>
              </w:r>
              <w:r>
                <w:rPr>
                  <w:rFonts w:ascii="Times New Roman" w:hAnsi="Times New Roman"/>
                  <w:color w:val="0000FF"/>
                  <w:u w:val="single"/>
                </w:rPr>
                <w:t>f</w:t>
              </w:r>
              <w:r w:rsidRPr="00C13AA4">
                <w:rPr>
                  <w:rFonts w:ascii="Times New Roman" w:hAnsi="Times New Roman"/>
                  <w:color w:val="0000FF"/>
                  <w:u w:val="single"/>
                </w:rPr>
                <w:t>6</w:t>
              </w:r>
              <w:r>
                <w:rPr>
                  <w:rFonts w:ascii="Times New Roman" w:hAnsi="Times New Roman"/>
                  <w:color w:val="0000FF"/>
                  <w:u w:val="single"/>
                </w:rPr>
                <w:t>c</w:t>
              </w:r>
            </w:hyperlink>
          </w:p>
        </w:tc>
      </w:tr>
      <w:tr w:rsidR="006244C7" w:rsidTr="00E61290">
        <w:trPr>
          <w:trHeight w:val="144"/>
          <w:tblCellSpacing w:w="20" w:type="nil"/>
        </w:trPr>
        <w:tc>
          <w:tcPr>
            <w:tcW w:w="0" w:type="auto"/>
            <w:gridSpan w:val="2"/>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244C7" w:rsidRDefault="006244C7" w:rsidP="00E61290"/>
        </w:tc>
      </w:tr>
    </w:tbl>
    <w:p w:rsidR="006244C7" w:rsidRDefault="006244C7" w:rsidP="006244C7">
      <w:pPr>
        <w:sectPr w:rsidR="006244C7">
          <w:pgSz w:w="16383" w:h="11906" w:orient="landscape"/>
          <w:pgMar w:top="1134" w:right="850" w:bottom="1134" w:left="1701" w:header="720" w:footer="720" w:gutter="0"/>
          <w:cols w:space="720"/>
        </w:sectPr>
      </w:pPr>
    </w:p>
    <w:p w:rsidR="006244C7" w:rsidRDefault="006244C7" w:rsidP="006244C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6244C7" w:rsidTr="00E61290">
        <w:trPr>
          <w:trHeight w:val="144"/>
          <w:tblCellSpacing w:w="20" w:type="nil"/>
        </w:trPr>
        <w:tc>
          <w:tcPr>
            <w:tcW w:w="361"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244C7" w:rsidRDefault="006244C7" w:rsidP="00E61290">
            <w:pPr>
              <w:spacing w:after="0"/>
              <w:ind w:left="135"/>
            </w:pPr>
          </w:p>
        </w:tc>
        <w:tc>
          <w:tcPr>
            <w:tcW w:w="3432"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Тема урока </w:t>
            </w:r>
          </w:p>
          <w:p w:rsidR="006244C7" w:rsidRDefault="006244C7" w:rsidP="00E61290">
            <w:pPr>
              <w:spacing w:after="0"/>
              <w:ind w:left="135"/>
            </w:pPr>
          </w:p>
        </w:tc>
        <w:tc>
          <w:tcPr>
            <w:tcW w:w="0" w:type="auto"/>
            <w:gridSpan w:val="3"/>
            <w:tcMar>
              <w:top w:w="50" w:type="dxa"/>
              <w:left w:w="100" w:type="dxa"/>
            </w:tcMar>
            <w:vAlign w:val="center"/>
          </w:tcPr>
          <w:p w:rsidR="006244C7" w:rsidRDefault="006244C7" w:rsidP="00E6129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Дата изучения </w:t>
            </w:r>
          </w:p>
          <w:p w:rsidR="006244C7" w:rsidRDefault="006244C7" w:rsidP="00E61290">
            <w:pPr>
              <w:spacing w:after="0"/>
              <w:ind w:left="135"/>
            </w:pPr>
          </w:p>
        </w:tc>
        <w:tc>
          <w:tcPr>
            <w:tcW w:w="1944" w:type="dxa"/>
            <w:vMerge w:val="restart"/>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Электронные цифровые образовательные ресурсы </w:t>
            </w:r>
          </w:p>
          <w:p w:rsidR="006244C7" w:rsidRDefault="006244C7" w:rsidP="00E61290">
            <w:pPr>
              <w:spacing w:after="0"/>
              <w:ind w:left="135"/>
            </w:pPr>
          </w:p>
        </w:tc>
      </w:tr>
      <w:tr w:rsidR="006244C7" w:rsidTr="00E61290">
        <w:trPr>
          <w:trHeight w:val="144"/>
          <w:tblCellSpacing w:w="20" w:type="nil"/>
        </w:trPr>
        <w:tc>
          <w:tcPr>
            <w:tcW w:w="0" w:type="auto"/>
            <w:vMerge/>
            <w:tcBorders>
              <w:top w:val="nil"/>
            </w:tcBorders>
            <w:tcMar>
              <w:top w:w="50" w:type="dxa"/>
              <w:left w:w="100" w:type="dxa"/>
            </w:tcMar>
          </w:tcPr>
          <w:p w:rsidR="006244C7" w:rsidRDefault="006244C7" w:rsidP="00E61290"/>
        </w:tc>
        <w:tc>
          <w:tcPr>
            <w:tcW w:w="0" w:type="auto"/>
            <w:vMerge/>
            <w:tcBorders>
              <w:top w:val="nil"/>
            </w:tcBorders>
            <w:tcMar>
              <w:top w:w="50" w:type="dxa"/>
              <w:left w:w="100" w:type="dxa"/>
            </w:tcMar>
          </w:tcPr>
          <w:p w:rsidR="006244C7" w:rsidRDefault="006244C7" w:rsidP="00E61290"/>
        </w:tc>
        <w:tc>
          <w:tcPr>
            <w:tcW w:w="802"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Всего </w:t>
            </w:r>
          </w:p>
          <w:p w:rsidR="006244C7" w:rsidRDefault="006244C7" w:rsidP="00E61290">
            <w:pPr>
              <w:spacing w:after="0"/>
              <w:ind w:left="135"/>
            </w:pPr>
          </w:p>
        </w:tc>
        <w:tc>
          <w:tcPr>
            <w:tcW w:w="1496"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Контрольные работы </w:t>
            </w:r>
          </w:p>
          <w:p w:rsidR="006244C7" w:rsidRDefault="006244C7" w:rsidP="00E61290">
            <w:pPr>
              <w:spacing w:after="0"/>
              <w:ind w:left="135"/>
            </w:pPr>
          </w:p>
        </w:tc>
        <w:tc>
          <w:tcPr>
            <w:tcW w:w="1598" w:type="dxa"/>
            <w:tcMar>
              <w:top w:w="50" w:type="dxa"/>
              <w:left w:w="100" w:type="dxa"/>
            </w:tcMar>
            <w:vAlign w:val="center"/>
          </w:tcPr>
          <w:p w:rsidR="006244C7" w:rsidRDefault="006244C7" w:rsidP="00E61290">
            <w:pPr>
              <w:spacing w:after="0"/>
              <w:ind w:left="135"/>
            </w:pPr>
            <w:r>
              <w:rPr>
                <w:rFonts w:ascii="Times New Roman" w:hAnsi="Times New Roman"/>
                <w:b/>
                <w:color w:val="000000"/>
                <w:sz w:val="24"/>
              </w:rPr>
              <w:t xml:space="preserve">Практические работы </w:t>
            </w:r>
          </w:p>
          <w:p w:rsidR="006244C7" w:rsidRDefault="006244C7" w:rsidP="00E61290">
            <w:pPr>
              <w:spacing w:after="0"/>
              <w:ind w:left="135"/>
            </w:pPr>
          </w:p>
        </w:tc>
        <w:tc>
          <w:tcPr>
            <w:tcW w:w="0" w:type="auto"/>
            <w:vMerge/>
            <w:tcBorders>
              <w:top w:val="nil"/>
            </w:tcBorders>
            <w:tcMar>
              <w:top w:w="50" w:type="dxa"/>
              <w:left w:w="100" w:type="dxa"/>
            </w:tcMar>
          </w:tcPr>
          <w:p w:rsidR="006244C7" w:rsidRDefault="006244C7" w:rsidP="00E61290"/>
        </w:tc>
        <w:tc>
          <w:tcPr>
            <w:tcW w:w="0" w:type="auto"/>
            <w:vMerge/>
            <w:tcBorders>
              <w:top w:val="nil"/>
            </w:tcBorders>
            <w:tcMar>
              <w:top w:w="50" w:type="dxa"/>
              <w:left w:w="100" w:type="dxa"/>
            </w:tcMar>
          </w:tcPr>
          <w:p w:rsidR="006244C7" w:rsidRDefault="006244C7" w:rsidP="00E61290"/>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9778</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98</w:t>
              </w:r>
              <w:r>
                <w:rPr>
                  <w:rFonts w:ascii="Times New Roman" w:hAnsi="Times New Roman"/>
                  <w:color w:val="0000FF"/>
                  <w:u w:val="single"/>
                </w:rPr>
                <w:t>fe</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98</w:t>
              </w:r>
              <w:r>
                <w:rPr>
                  <w:rFonts w:ascii="Times New Roman" w:hAnsi="Times New Roman"/>
                  <w:color w:val="0000FF"/>
                  <w:u w:val="single"/>
                </w:rPr>
                <w:t>fe</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9</w:t>
              </w:r>
              <w:r>
                <w:rPr>
                  <w:rFonts w:ascii="Times New Roman" w:hAnsi="Times New Roman"/>
                  <w:color w:val="0000FF"/>
                  <w:u w:val="single"/>
                </w:rPr>
                <w:t>ac</w:t>
              </w:r>
              <w:r w:rsidRPr="00C13AA4">
                <w:rPr>
                  <w:rFonts w:ascii="Times New Roman" w:hAnsi="Times New Roman"/>
                  <w:color w:val="0000FF"/>
                  <w:u w:val="single"/>
                </w:rPr>
                <w:t>0</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w:t>
              </w:r>
              <w:r w:rsidRPr="00C13AA4">
                <w:rPr>
                  <w:rFonts w:ascii="Times New Roman" w:hAnsi="Times New Roman"/>
                  <w:color w:val="0000FF"/>
                  <w:u w:val="single"/>
                </w:rPr>
                <w:t>9</w:t>
              </w:r>
              <w:r>
                <w:rPr>
                  <w:rFonts w:ascii="Times New Roman" w:hAnsi="Times New Roman"/>
                  <w:color w:val="0000FF"/>
                  <w:u w:val="single"/>
                </w:rPr>
                <w:t>df</w:t>
              </w:r>
              <w:r w:rsidRPr="00C13AA4">
                <w:rPr>
                  <w:rFonts w:ascii="Times New Roman" w:hAnsi="Times New Roman"/>
                  <w:color w:val="0000FF"/>
                  <w:u w:val="single"/>
                </w:rPr>
                <w:t>4</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sidRPr="00C13AA4">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ca</w:t>
              </w:r>
              <w:r w:rsidRPr="00C13AA4">
                <w:rPr>
                  <w:rFonts w:ascii="Times New Roman" w:hAnsi="Times New Roman"/>
                  <w:color w:val="0000FF"/>
                  <w:u w:val="single"/>
                </w:rPr>
                <w:t>150</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8</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ca</w:t>
              </w:r>
              <w:r w:rsidRPr="00C13AA4">
                <w:rPr>
                  <w:rFonts w:ascii="Times New Roman" w:hAnsi="Times New Roman"/>
                  <w:color w:val="0000FF"/>
                  <w:u w:val="single"/>
                </w:rPr>
                <w:t>600</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9</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10</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cab</w:t>
              </w:r>
              <w:r w:rsidRPr="00C13AA4">
                <w:rPr>
                  <w:rFonts w:ascii="Times New Roman" w:hAnsi="Times New Roman"/>
                  <w:color w:val="0000FF"/>
                  <w:u w:val="single"/>
                </w:rPr>
                <w:t>82</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11</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cad</w:t>
              </w:r>
              <w:r w:rsidRPr="00C13AA4">
                <w:rPr>
                  <w:rFonts w:ascii="Times New Roman" w:hAnsi="Times New Roman"/>
                  <w:color w:val="0000FF"/>
                  <w:u w:val="single"/>
                </w:rPr>
                <w:t>58</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12</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caf</w:t>
              </w:r>
              <w:r w:rsidRPr="00C13AA4">
                <w:rPr>
                  <w:rFonts w:ascii="Times New Roman" w:hAnsi="Times New Roman"/>
                  <w:color w:val="0000FF"/>
                  <w:u w:val="single"/>
                </w:rPr>
                <w:t>06</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13</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14</w:t>
            </w:r>
          </w:p>
        </w:tc>
        <w:tc>
          <w:tcPr>
            <w:tcW w:w="3432" w:type="dxa"/>
            <w:tcMar>
              <w:top w:w="50" w:type="dxa"/>
              <w:left w:w="100" w:type="dxa"/>
            </w:tcMar>
            <w:vAlign w:val="center"/>
          </w:tcPr>
          <w:p w:rsidR="006244C7" w:rsidRDefault="006244C7" w:rsidP="00E61290">
            <w:pPr>
              <w:spacing w:after="0"/>
              <w:ind w:left="135"/>
            </w:pPr>
            <w:proofErr w:type="spellStart"/>
            <w:r w:rsidRPr="00C13AA4">
              <w:rPr>
                <w:rFonts w:ascii="Times New Roman" w:hAnsi="Times New Roman"/>
                <w:color w:val="000000"/>
                <w:sz w:val="24"/>
              </w:rPr>
              <w:t>Колебательныи</w:t>
            </w:r>
            <w:proofErr w:type="spellEnd"/>
            <w:r w:rsidRPr="00C13AA4">
              <w:rPr>
                <w:rFonts w:ascii="Times New Roman" w:hAnsi="Times New Roman"/>
                <w:color w:val="000000"/>
                <w:sz w:val="24"/>
              </w:rPr>
              <w:t xml:space="preserve">̆ контур. Свободные </w:t>
            </w:r>
            <w:r w:rsidRPr="00C13AA4">
              <w:rPr>
                <w:rFonts w:ascii="Times New Roman" w:hAnsi="Times New Roman"/>
                <w:color w:val="000000"/>
                <w:sz w:val="24"/>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cb</w:t>
              </w:r>
              <w:r w:rsidRPr="00C13AA4">
                <w:rPr>
                  <w:rFonts w:ascii="Times New Roman" w:hAnsi="Times New Roman"/>
                  <w:color w:val="0000FF"/>
                  <w:u w:val="single"/>
                </w:rPr>
                <w:t>820</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cb</w:t>
              </w:r>
              <w:r w:rsidRPr="00C13AA4">
                <w:rPr>
                  <w:rFonts w:ascii="Times New Roman" w:hAnsi="Times New Roman"/>
                  <w:color w:val="0000FF"/>
                  <w:u w:val="single"/>
                </w:rPr>
                <w:t>9</w:t>
              </w:r>
              <w:r>
                <w:rPr>
                  <w:rFonts w:ascii="Times New Roman" w:hAnsi="Times New Roman"/>
                  <w:color w:val="0000FF"/>
                  <w:u w:val="single"/>
                </w:rPr>
                <w:t>c</w:t>
              </w:r>
              <w:r w:rsidRPr="00C13AA4">
                <w:rPr>
                  <w:rFonts w:ascii="Times New Roman" w:hAnsi="Times New Roman"/>
                  <w:color w:val="0000FF"/>
                  <w:u w:val="single"/>
                </w:rPr>
                <w:t>4</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16</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cbb</w:t>
              </w:r>
              <w:r w:rsidRPr="00C13AA4">
                <w:rPr>
                  <w:rFonts w:ascii="Times New Roman" w:hAnsi="Times New Roman"/>
                  <w:color w:val="0000FF"/>
                  <w:u w:val="single"/>
                </w:rPr>
                <w:t>86</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17</w:t>
            </w:r>
          </w:p>
        </w:tc>
        <w:tc>
          <w:tcPr>
            <w:tcW w:w="3432"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Переменныи</w:t>
            </w:r>
            <w:proofErr w:type="spellEnd"/>
            <w:r w:rsidRPr="00C13AA4">
              <w:rPr>
                <w:rFonts w:ascii="Times New Roman" w:hAnsi="Times New Roman"/>
                <w:color w:val="000000"/>
                <w:sz w:val="24"/>
              </w:rPr>
              <w:t xml:space="preserve">̆ ток. </w:t>
            </w:r>
            <w:proofErr w:type="spellStart"/>
            <w:r w:rsidRPr="00C13AA4">
              <w:rPr>
                <w:rFonts w:ascii="Times New Roman" w:hAnsi="Times New Roman"/>
                <w:color w:val="000000"/>
                <w:sz w:val="24"/>
              </w:rPr>
              <w:t>Синусоидальныи</w:t>
            </w:r>
            <w:proofErr w:type="spellEnd"/>
            <w:r w:rsidRPr="00C13AA4">
              <w:rPr>
                <w:rFonts w:ascii="Times New Roman" w:hAnsi="Times New Roman"/>
                <w:color w:val="000000"/>
                <w:sz w:val="24"/>
              </w:rPr>
              <w:t xml:space="preserve">̆ </w:t>
            </w:r>
            <w:proofErr w:type="spellStart"/>
            <w:r w:rsidRPr="00C13AA4">
              <w:rPr>
                <w:rFonts w:ascii="Times New Roman" w:hAnsi="Times New Roman"/>
                <w:color w:val="000000"/>
                <w:sz w:val="24"/>
              </w:rPr>
              <w:t>переменныи</w:t>
            </w:r>
            <w:proofErr w:type="spellEnd"/>
            <w:r w:rsidRPr="00C13AA4">
              <w:rPr>
                <w:rFonts w:ascii="Times New Roman" w:hAnsi="Times New Roman"/>
                <w:color w:val="000000"/>
                <w:sz w:val="24"/>
              </w:rPr>
              <w:t xml:space="preserve">̆ ток. Мощность переменного тока. Амплитудное и </w:t>
            </w:r>
            <w:proofErr w:type="spellStart"/>
            <w:r w:rsidRPr="00C13AA4">
              <w:rPr>
                <w:rFonts w:ascii="Times New Roman" w:hAnsi="Times New Roman"/>
                <w:color w:val="000000"/>
                <w:sz w:val="24"/>
              </w:rPr>
              <w:t>действующее</w:t>
            </w:r>
            <w:proofErr w:type="spellEnd"/>
            <w:r w:rsidRPr="00C13AA4">
              <w:rPr>
                <w:rFonts w:ascii="Times New Roman" w:hAnsi="Times New Roman"/>
                <w:color w:val="000000"/>
                <w:sz w:val="24"/>
              </w:rPr>
              <w:t xml:space="preserve"> значение силы тока и напряжения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cbd</w:t>
              </w:r>
              <w:r w:rsidRPr="00C13AA4">
                <w:rPr>
                  <w:rFonts w:ascii="Times New Roman" w:hAnsi="Times New Roman"/>
                  <w:color w:val="0000FF"/>
                  <w:u w:val="single"/>
                </w:rPr>
                <w:t>34</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18</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19</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cc</w:t>
              </w:r>
              <w:r w:rsidRPr="00C13AA4">
                <w:rPr>
                  <w:rFonts w:ascii="Times New Roman" w:hAnsi="Times New Roman"/>
                  <w:color w:val="0000FF"/>
                  <w:u w:val="single"/>
                </w:rPr>
                <w:t>324</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20</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sidRPr="00C13AA4">
              <w:rPr>
                <w:rFonts w:ascii="Times New Roman" w:hAnsi="Times New Roman"/>
                <w:color w:val="000000"/>
                <w:sz w:val="24"/>
              </w:rPr>
              <w:t>повседневнои</w:t>
            </w:r>
            <w:proofErr w:type="spellEnd"/>
            <w:r w:rsidRPr="00C13AA4">
              <w:rPr>
                <w:rFonts w:ascii="Times New Roman" w:hAnsi="Times New Roman"/>
                <w:color w:val="000000"/>
                <w:sz w:val="24"/>
              </w:rPr>
              <w:t>̆ жизни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cca</w:t>
              </w:r>
              <w:r w:rsidRPr="00C13AA4">
                <w:rPr>
                  <w:rFonts w:ascii="Times New Roman" w:hAnsi="Times New Roman"/>
                  <w:color w:val="0000FF"/>
                  <w:u w:val="single"/>
                </w:rPr>
                <w:t>54</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22</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ccc</w:t>
              </w:r>
              <w:r w:rsidRPr="00C13AA4">
                <w:rPr>
                  <w:rFonts w:ascii="Times New Roman" w:hAnsi="Times New Roman"/>
                  <w:color w:val="0000FF"/>
                  <w:u w:val="single"/>
                </w:rPr>
                <w:t>0</w:t>
              </w:r>
              <w:r>
                <w:rPr>
                  <w:rFonts w:ascii="Times New Roman" w:hAnsi="Times New Roman"/>
                  <w:color w:val="0000FF"/>
                  <w:u w:val="single"/>
                </w:rPr>
                <w:t>c</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23</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Электромагнитные волны, их </w:t>
            </w:r>
            <w:proofErr w:type="spellStart"/>
            <w:r w:rsidRPr="00C13AA4">
              <w:rPr>
                <w:rFonts w:ascii="Times New Roman" w:hAnsi="Times New Roman"/>
                <w:color w:val="000000"/>
                <w:sz w:val="24"/>
              </w:rPr>
              <w:t>свойства</w:t>
            </w:r>
            <w:proofErr w:type="spellEnd"/>
            <w:r w:rsidRPr="00C13AA4">
              <w:rPr>
                <w:rFonts w:ascii="Times New Roman" w:hAnsi="Times New Roman"/>
                <w:color w:val="000000"/>
                <w:sz w:val="24"/>
              </w:rPr>
              <w:t xml:space="preserve">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ccfe</w:t>
              </w:r>
              <w:r w:rsidRPr="00C13AA4">
                <w:rPr>
                  <w:rFonts w:ascii="Times New Roman" w:hAnsi="Times New Roman"/>
                  <w:color w:val="0000FF"/>
                  <w:u w:val="single"/>
                </w:rPr>
                <w:t>0</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24</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Принципы радиосвязи и телевидения. Развитие сре</w:t>
            </w:r>
            <w:proofErr w:type="gramStart"/>
            <w:r w:rsidRPr="00C13AA4">
              <w:rPr>
                <w:rFonts w:ascii="Times New Roman" w:hAnsi="Times New Roman"/>
                <w:color w:val="000000"/>
                <w:sz w:val="24"/>
              </w:rPr>
              <w:t>дств св</w:t>
            </w:r>
            <w:proofErr w:type="gramEnd"/>
            <w:r w:rsidRPr="00C13AA4">
              <w:rPr>
                <w:rFonts w:ascii="Times New Roman" w:hAnsi="Times New Roman"/>
                <w:color w:val="000000"/>
                <w:sz w:val="24"/>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25</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cc</w:t>
              </w:r>
              <w:r w:rsidRPr="00C13AA4">
                <w:rPr>
                  <w:rFonts w:ascii="Times New Roman" w:hAnsi="Times New Roman"/>
                  <w:color w:val="0000FF"/>
                  <w:u w:val="single"/>
                </w:rPr>
                <w:t>6</w:t>
              </w:r>
              <w:r>
                <w:rPr>
                  <w:rFonts w:ascii="Times New Roman" w:hAnsi="Times New Roman"/>
                  <w:color w:val="0000FF"/>
                  <w:u w:val="single"/>
                </w:rPr>
                <w:t>f</w:t>
              </w:r>
              <w:r w:rsidRPr="00C13AA4">
                <w:rPr>
                  <w:rFonts w:ascii="Times New Roman" w:hAnsi="Times New Roman"/>
                  <w:color w:val="0000FF"/>
                  <w:u w:val="single"/>
                </w:rPr>
                <w:t>8</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26</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cd</w:t>
              </w:r>
              <w:r w:rsidRPr="00C13AA4">
                <w:rPr>
                  <w:rFonts w:ascii="Times New Roman" w:hAnsi="Times New Roman"/>
                  <w:color w:val="0000FF"/>
                  <w:u w:val="single"/>
                </w:rPr>
                <w:t>350</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27</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Отражение света. Законы отражения света. Построение </w:t>
            </w:r>
            <w:proofErr w:type="gramStart"/>
            <w:r w:rsidRPr="00C13AA4">
              <w:rPr>
                <w:rFonts w:ascii="Times New Roman" w:hAnsi="Times New Roman"/>
                <w:color w:val="000000"/>
                <w:sz w:val="24"/>
              </w:rPr>
              <w:t>изображении</w:t>
            </w:r>
            <w:proofErr w:type="gramEnd"/>
            <w:r w:rsidRPr="00C13AA4">
              <w:rPr>
                <w:rFonts w:ascii="Times New Roman" w:hAnsi="Times New Roman"/>
                <w:color w:val="000000"/>
                <w:sz w:val="24"/>
              </w:rPr>
              <w:t>̆ в плоском зеркале</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cd</w:t>
              </w:r>
              <w:r w:rsidRPr="00C13AA4">
                <w:rPr>
                  <w:rFonts w:ascii="Times New Roman" w:hAnsi="Times New Roman"/>
                  <w:color w:val="0000FF"/>
                  <w:u w:val="single"/>
                </w:rPr>
                <w:t>4</w:t>
              </w:r>
              <w:r>
                <w:rPr>
                  <w:rFonts w:ascii="Times New Roman" w:hAnsi="Times New Roman"/>
                  <w:color w:val="0000FF"/>
                  <w:u w:val="single"/>
                </w:rPr>
                <w:t>e</w:t>
              </w:r>
              <w:r w:rsidRPr="00C13AA4">
                <w:rPr>
                  <w:rFonts w:ascii="Times New Roman" w:hAnsi="Times New Roman"/>
                  <w:color w:val="0000FF"/>
                  <w:u w:val="single"/>
                </w:rPr>
                <w:t>0</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28</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Преломление света. Полное внутреннее отражение. </w:t>
            </w:r>
            <w:proofErr w:type="spellStart"/>
            <w:r w:rsidRPr="00C13AA4">
              <w:rPr>
                <w:rFonts w:ascii="Times New Roman" w:hAnsi="Times New Roman"/>
                <w:color w:val="000000"/>
                <w:sz w:val="24"/>
              </w:rPr>
              <w:t>Предельныи</w:t>
            </w:r>
            <w:proofErr w:type="spellEnd"/>
            <w:r w:rsidRPr="00C13AA4">
              <w:rPr>
                <w:rFonts w:ascii="Times New Roman" w:hAnsi="Times New Roman"/>
                <w:color w:val="000000"/>
                <w:sz w:val="24"/>
              </w:rPr>
              <w:t>̆ угол полного внутреннего отражения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cd</w:t>
              </w:r>
              <w:r w:rsidRPr="00C13AA4">
                <w:rPr>
                  <w:rFonts w:ascii="Times New Roman" w:hAnsi="Times New Roman"/>
                  <w:color w:val="0000FF"/>
                  <w:u w:val="single"/>
                </w:rPr>
                <w:t>7</w:t>
              </w:r>
              <w:r>
                <w:rPr>
                  <w:rFonts w:ascii="Times New Roman" w:hAnsi="Times New Roman"/>
                  <w:color w:val="0000FF"/>
                  <w:u w:val="single"/>
                </w:rPr>
                <w:t>f</w:t>
              </w:r>
              <w:r w:rsidRPr="00C13AA4">
                <w:rPr>
                  <w:rFonts w:ascii="Times New Roman" w:hAnsi="Times New Roman"/>
                  <w:color w:val="0000FF"/>
                  <w:u w:val="single"/>
                </w:rPr>
                <w:t>6</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29</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cd</w:t>
              </w:r>
              <w:r w:rsidRPr="00C13AA4">
                <w:rPr>
                  <w:rFonts w:ascii="Times New Roman" w:hAnsi="Times New Roman"/>
                  <w:color w:val="0000FF"/>
                  <w:u w:val="single"/>
                </w:rPr>
                <w:t>67</w:t>
              </w:r>
              <w:r>
                <w:rPr>
                  <w:rFonts w:ascii="Times New Roman" w:hAnsi="Times New Roman"/>
                  <w:color w:val="0000FF"/>
                  <w:u w:val="single"/>
                </w:rPr>
                <w:t>a</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30</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Линзы. Построение изображений в </w:t>
            </w:r>
            <w:r w:rsidRPr="00C13AA4">
              <w:rPr>
                <w:rFonts w:ascii="Times New Roman" w:hAnsi="Times New Roman"/>
                <w:color w:val="000000"/>
                <w:sz w:val="24"/>
              </w:rPr>
              <w:lastRenderedPageBreak/>
              <w:t>линзе. Формула тонкой линзы. Увеличение линзы</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cdd</w:t>
              </w:r>
              <w:r w:rsidRPr="00C13AA4">
                <w:rPr>
                  <w:rFonts w:ascii="Times New Roman" w:hAnsi="Times New Roman"/>
                  <w:color w:val="0000FF"/>
                  <w:u w:val="single"/>
                </w:rPr>
                <w:t>1</w:t>
              </w:r>
              <w:r>
                <w:rPr>
                  <w:rFonts w:ascii="Times New Roman" w:hAnsi="Times New Roman"/>
                  <w:color w:val="0000FF"/>
                  <w:u w:val="single"/>
                </w:rPr>
                <w:t>e</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32</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33</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ced</w:t>
              </w:r>
              <w:r w:rsidRPr="00C13AA4">
                <w:rPr>
                  <w:rFonts w:ascii="Times New Roman" w:hAnsi="Times New Roman"/>
                  <w:color w:val="0000FF"/>
                  <w:u w:val="single"/>
                </w:rPr>
                <w:t>22</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34</w:t>
            </w:r>
          </w:p>
        </w:tc>
        <w:tc>
          <w:tcPr>
            <w:tcW w:w="3432"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Поперечность</w:t>
            </w:r>
            <w:proofErr w:type="spellEnd"/>
            <w:r w:rsidRPr="00C13AA4">
              <w:rPr>
                <w:rFonts w:ascii="Times New Roman" w:hAnsi="Times New Roman"/>
                <w:color w:val="000000"/>
                <w:sz w:val="24"/>
              </w:rPr>
              <w:t xml:space="preserve"> световых волн. Поляризация света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w:t>
              </w:r>
              <w:r w:rsidRPr="00C13AA4">
                <w:rPr>
                  <w:rFonts w:ascii="Times New Roman" w:hAnsi="Times New Roman"/>
                  <w:color w:val="0000FF"/>
                  <w:u w:val="single"/>
                </w:rPr>
                <w:t>02</w:t>
              </w:r>
              <w:r>
                <w:rPr>
                  <w:rFonts w:ascii="Times New Roman" w:hAnsi="Times New Roman"/>
                  <w:color w:val="0000FF"/>
                  <w:u w:val="single"/>
                </w:rPr>
                <w:t>e</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35</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36</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Границы применимости </w:t>
            </w:r>
            <w:proofErr w:type="spellStart"/>
            <w:r w:rsidRPr="00C13AA4">
              <w:rPr>
                <w:rFonts w:ascii="Times New Roman" w:hAnsi="Times New Roman"/>
                <w:color w:val="000000"/>
                <w:sz w:val="24"/>
              </w:rPr>
              <w:t>классическои</w:t>
            </w:r>
            <w:proofErr w:type="spellEnd"/>
            <w:r w:rsidRPr="00C13AA4">
              <w:rPr>
                <w:rFonts w:ascii="Times New Roman" w:hAnsi="Times New Roman"/>
                <w:color w:val="000000"/>
                <w:sz w:val="24"/>
              </w:rPr>
              <w:t xml:space="preserve">̆ механики. Постулаты </w:t>
            </w:r>
            <w:proofErr w:type="spellStart"/>
            <w:r w:rsidRPr="00C13AA4">
              <w:rPr>
                <w:rFonts w:ascii="Times New Roman" w:hAnsi="Times New Roman"/>
                <w:color w:val="000000"/>
                <w:sz w:val="24"/>
              </w:rPr>
              <w:t>специальнои</w:t>
            </w:r>
            <w:proofErr w:type="spellEnd"/>
            <w:r w:rsidRPr="00C13AA4">
              <w:rPr>
                <w:rFonts w:ascii="Times New Roman" w:hAnsi="Times New Roman"/>
                <w:color w:val="000000"/>
                <w:sz w:val="24"/>
              </w:rPr>
              <w:t>̆ теории относительности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w:t>
              </w:r>
              <w:r w:rsidRPr="00C13AA4">
                <w:rPr>
                  <w:rFonts w:ascii="Times New Roman" w:hAnsi="Times New Roman"/>
                  <w:color w:val="0000FF"/>
                  <w:u w:val="single"/>
                </w:rPr>
                <w:t>862</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37</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cfa</w:t>
              </w:r>
              <w:r w:rsidRPr="00C13AA4">
                <w:rPr>
                  <w:rFonts w:ascii="Times New Roman" w:hAnsi="Times New Roman"/>
                  <w:color w:val="0000FF"/>
                  <w:u w:val="single"/>
                </w:rPr>
                <w:t>42</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38</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Энергия и импульс </w:t>
            </w:r>
            <w:proofErr w:type="spellStart"/>
            <w:r w:rsidRPr="00C13AA4">
              <w:rPr>
                <w:rFonts w:ascii="Times New Roman" w:hAnsi="Times New Roman"/>
                <w:color w:val="000000"/>
                <w:sz w:val="24"/>
              </w:rPr>
              <w:t>релятивистскои</w:t>
            </w:r>
            <w:proofErr w:type="spellEnd"/>
            <w:r w:rsidRPr="00C13AA4">
              <w:rPr>
                <w:rFonts w:ascii="Times New Roman" w:hAnsi="Times New Roman"/>
                <w:color w:val="000000"/>
                <w:sz w:val="24"/>
              </w:rPr>
              <w:t xml:space="preserve">̆ частицы. Связь массы с </w:t>
            </w:r>
            <w:proofErr w:type="spellStart"/>
            <w:r w:rsidRPr="00C13AA4">
              <w:rPr>
                <w:rFonts w:ascii="Times New Roman" w:hAnsi="Times New Roman"/>
                <w:color w:val="000000"/>
                <w:sz w:val="24"/>
              </w:rPr>
              <w:t>энергиеи</w:t>
            </w:r>
            <w:proofErr w:type="spellEnd"/>
            <w:r w:rsidRPr="00C13AA4">
              <w:rPr>
                <w:rFonts w:ascii="Times New Roman" w:hAnsi="Times New Roman"/>
                <w:color w:val="000000"/>
                <w:sz w:val="24"/>
              </w:rPr>
              <w:t xml:space="preserve">̆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cfc</w:t>
              </w:r>
              <w:r w:rsidRPr="00C13AA4">
                <w:rPr>
                  <w:rFonts w:ascii="Times New Roman" w:hAnsi="Times New Roman"/>
                  <w:color w:val="0000FF"/>
                  <w:u w:val="single"/>
                </w:rPr>
                <w:t>68</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39</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w:t>
              </w:r>
              <w:r w:rsidRPr="00C13AA4">
                <w:rPr>
                  <w:rFonts w:ascii="Times New Roman" w:hAnsi="Times New Roman"/>
                  <w:color w:val="0000FF"/>
                  <w:u w:val="single"/>
                </w:rPr>
                <w:t>6</w:t>
              </w:r>
              <w:r>
                <w:rPr>
                  <w:rFonts w:ascii="Times New Roman" w:hAnsi="Times New Roman"/>
                  <w:color w:val="0000FF"/>
                  <w:u w:val="single"/>
                </w:rPr>
                <w:t>f</w:t>
              </w:r>
              <w:r w:rsidRPr="00C13AA4">
                <w:rPr>
                  <w:rFonts w:ascii="Times New Roman" w:hAnsi="Times New Roman"/>
                  <w:color w:val="0000FF"/>
                  <w:u w:val="single"/>
                </w:rPr>
                <w:t>0</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cfe</w:t>
              </w:r>
              <w:r w:rsidRPr="00C13AA4">
                <w:rPr>
                  <w:rFonts w:ascii="Times New Roman" w:hAnsi="Times New Roman"/>
                  <w:color w:val="0000FF"/>
                  <w:u w:val="single"/>
                </w:rPr>
                <w:t>16</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41</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cffc</w:t>
              </w:r>
              <w:r w:rsidRPr="00C13AA4">
                <w:rPr>
                  <w:rFonts w:ascii="Times New Roman" w:hAnsi="Times New Roman"/>
                  <w:color w:val="0000FF"/>
                  <w:u w:val="single"/>
                </w:rPr>
                <w:t>4</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42</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Законы фотоэффекта. Уравнение </w:t>
            </w:r>
            <w:proofErr w:type="spellStart"/>
            <w:r w:rsidRPr="00C13AA4">
              <w:rPr>
                <w:rFonts w:ascii="Times New Roman" w:hAnsi="Times New Roman"/>
                <w:color w:val="000000"/>
                <w:sz w:val="24"/>
              </w:rPr>
              <w:t>Эйнштей</w:t>
            </w:r>
            <w:proofErr w:type="gramStart"/>
            <w:r w:rsidRPr="00C13AA4">
              <w:rPr>
                <w:rFonts w:ascii="Times New Roman" w:hAnsi="Times New Roman"/>
                <w:color w:val="000000"/>
                <w:sz w:val="24"/>
              </w:rPr>
              <w:t>на</w:t>
            </w:r>
            <w:proofErr w:type="spellEnd"/>
            <w:proofErr w:type="gramEnd"/>
            <w:r w:rsidRPr="00C13AA4">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015</w:t>
              </w:r>
              <w:r>
                <w:rPr>
                  <w:rFonts w:ascii="Times New Roman" w:hAnsi="Times New Roman"/>
                  <w:color w:val="0000FF"/>
                  <w:u w:val="single"/>
                </w:rPr>
                <w:t>e</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43</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Давление света. Опыты П. Н. Лебедева. </w:t>
            </w:r>
            <w:proofErr w:type="gramStart"/>
            <w:r>
              <w:rPr>
                <w:rFonts w:ascii="Times New Roman" w:hAnsi="Times New Roman"/>
                <w:color w:val="000000"/>
                <w:sz w:val="24"/>
              </w:rPr>
              <w:t>Химическое</w:t>
            </w:r>
            <w:proofErr w:type="gram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04</w:t>
              </w:r>
              <w:r>
                <w:rPr>
                  <w:rFonts w:ascii="Times New Roman" w:hAnsi="Times New Roman"/>
                  <w:color w:val="0000FF"/>
                  <w:u w:val="single"/>
                </w:rPr>
                <w:t>a</w:t>
              </w:r>
              <w:r w:rsidRPr="00C13AA4">
                <w:rPr>
                  <w:rFonts w:ascii="Times New Roman" w:hAnsi="Times New Roman"/>
                  <w:color w:val="0000FF"/>
                  <w:u w:val="single"/>
                </w:rPr>
                <w:t>6</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44</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45</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0302</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46</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r w:rsidRPr="00C13AA4">
              <w:rPr>
                <w:rFonts w:ascii="Times New Roman" w:hAnsi="Times New Roman"/>
                <w:color w:val="000000"/>
                <w:sz w:val="24"/>
              </w:rPr>
              <w:t>-</w:t>
            </w:r>
            <w:proofErr w:type="gramEnd"/>
            <w:r w:rsidRPr="00C13AA4">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091</w:t>
              </w:r>
              <w:r>
                <w:rPr>
                  <w:rFonts w:ascii="Times New Roman" w:hAnsi="Times New Roman"/>
                  <w:color w:val="0000FF"/>
                  <w:u w:val="single"/>
                </w:rPr>
                <w:t>a</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47</w:t>
            </w:r>
          </w:p>
        </w:tc>
        <w:tc>
          <w:tcPr>
            <w:tcW w:w="343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w:t>
              </w:r>
              <w:r>
                <w:rPr>
                  <w:rFonts w:ascii="Times New Roman" w:hAnsi="Times New Roman"/>
                  <w:color w:val="0000FF"/>
                  <w:u w:val="single"/>
                </w:rPr>
                <w:t>afa</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48</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w:t>
              </w:r>
              <w:r>
                <w:rPr>
                  <w:rFonts w:ascii="Times New Roman" w:hAnsi="Times New Roman"/>
                  <w:color w:val="0000FF"/>
                  <w:u w:val="single"/>
                </w:rPr>
                <w:t>afa</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49</w:t>
            </w:r>
          </w:p>
        </w:tc>
        <w:tc>
          <w:tcPr>
            <w:tcW w:w="3432" w:type="dxa"/>
            <w:tcMar>
              <w:top w:w="50" w:type="dxa"/>
              <w:left w:w="100" w:type="dxa"/>
            </w:tcMar>
            <w:vAlign w:val="center"/>
          </w:tcPr>
          <w:p w:rsidR="006244C7" w:rsidRPr="00C13AA4" w:rsidRDefault="006244C7" w:rsidP="00E61290">
            <w:pPr>
              <w:spacing w:after="0"/>
              <w:ind w:left="135"/>
            </w:pPr>
            <w:proofErr w:type="gramStart"/>
            <w:r w:rsidRPr="00C13AA4">
              <w:rPr>
                <w:rFonts w:ascii="Times New Roman" w:hAnsi="Times New Roman"/>
                <w:color w:val="000000"/>
                <w:sz w:val="24"/>
              </w:rPr>
              <w:t>Волновые</w:t>
            </w:r>
            <w:proofErr w:type="gramEnd"/>
            <w:r w:rsidRPr="00C13AA4">
              <w:rPr>
                <w:rFonts w:ascii="Times New Roman" w:hAnsi="Times New Roman"/>
                <w:color w:val="000000"/>
                <w:sz w:val="24"/>
              </w:rPr>
              <w:t xml:space="preserve"> </w:t>
            </w:r>
            <w:proofErr w:type="spellStart"/>
            <w:r w:rsidRPr="00C13AA4">
              <w:rPr>
                <w:rFonts w:ascii="Times New Roman" w:hAnsi="Times New Roman"/>
                <w:color w:val="000000"/>
                <w:sz w:val="24"/>
              </w:rPr>
              <w:t>свойства</w:t>
            </w:r>
            <w:proofErr w:type="spellEnd"/>
            <w:r w:rsidRPr="00C13AA4">
              <w:rPr>
                <w:rFonts w:ascii="Times New Roman" w:hAnsi="Times New Roman"/>
                <w:color w:val="000000"/>
                <w:sz w:val="24"/>
              </w:rPr>
              <w:t xml:space="preserve"> частиц. Волны де </w:t>
            </w:r>
            <w:proofErr w:type="spellStart"/>
            <w:r w:rsidRPr="00C13AA4">
              <w:rPr>
                <w:rFonts w:ascii="Times New Roman" w:hAnsi="Times New Roman"/>
                <w:color w:val="000000"/>
                <w:sz w:val="24"/>
              </w:rPr>
              <w:t>Бройля</w:t>
            </w:r>
            <w:proofErr w:type="spellEnd"/>
            <w:r w:rsidRPr="00C13AA4">
              <w:rPr>
                <w:rFonts w:ascii="Times New Roman" w:hAnsi="Times New Roman"/>
                <w:color w:val="000000"/>
                <w:sz w:val="24"/>
              </w:rPr>
              <w:t xml:space="preserve">. </w:t>
            </w:r>
            <w:proofErr w:type="spellStart"/>
            <w:r w:rsidRPr="00C13AA4">
              <w:rPr>
                <w:rFonts w:ascii="Times New Roman" w:hAnsi="Times New Roman"/>
                <w:color w:val="000000"/>
                <w:sz w:val="24"/>
              </w:rPr>
              <w:t>Корпускулярно-волновои</w:t>
            </w:r>
            <w:proofErr w:type="spellEnd"/>
            <w:r w:rsidRPr="00C13AA4">
              <w:rPr>
                <w:rFonts w:ascii="Times New Roman" w:hAnsi="Times New Roman"/>
                <w:color w:val="000000"/>
                <w:sz w:val="24"/>
              </w:rPr>
              <w:t xml:space="preserve">̆ дуализм. Спонтанное и </w:t>
            </w:r>
            <w:r w:rsidRPr="00C13AA4">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w:t>
              </w:r>
              <w:r>
                <w:rPr>
                  <w:rFonts w:ascii="Times New Roman" w:hAnsi="Times New Roman"/>
                  <w:color w:val="0000FF"/>
                  <w:u w:val="single"/>
                </w:rPr>
                <w:t>ca</w:t>
              </w:r>
              <w:r w:rsidRPr="00C13AA4">
                <w:rPr>
                  <w:rFonts w:ascii="Times New Roman" w:hAnsi="Times New Roman"/>
                  <w:color w:val="0000FF"/>
                  <w:u w:val="single"/>
                </w:rPr>
                <w:t>8</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w:t>
              </w:r>
              <w:r>
                <w:rPr>
                  <w:rFonts w:ascii="Times New Roman" w:hAnsi="Times New Roman"/>
                  <w:color w:val="0000FF"/>
                  <w:u w:val="single"/>
                </w:rPr>
                <w:t>fd</w:t>
              </w:r>
              <w:r w:rsidRPr="00C13AA4">
                <w:rPr>
                  <w:rFonts w:ascii="Times New Roman" w:hAnsi="Times New Roman"/>
                  <w:color w:val="0000FF"/>
                  <w:u w:val="single"/>
                </w:rPr>
                <w:t>2</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51</w:t>
            </w:r>
          </w:p>
        </w:tc>
        <w:tc>
          <w:tcPr>
            <w:tcW w:w="3432"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Свойства</w:t>
            </w:r>
            <w:proofErr w:type="spellEnd"/>
            <w:r w:rsidRPr="00C13AA4">
              <w:rPr>
                <w:rFonts w:ascii="Times New Roman" w:hAnsi="Times New Roman"/>
                <w:color w:val="000000"/>
                <w:sz w:val="24"/>
              </w:rPr>
              <w:t xml:space="preserve"> альф</w:t>
            </w:r>
            <w:proofErr w:type="gramStart"/>
            <w:r w:rsidRPr="00C13AA4">
              <w:rPr>
                <w:rFonts w:ascii="Times New Roman" w:hAnsi="Times New Roman"/>
                <w:color w:val="000000"/>
                <w:sz w:val="24"/>
              </w:rPr>
              <w:t>а-</w:t>
            </w:r>
            <w:proofErr w:type="gramEnd"/>
            <w:r w:rsidRPr="00C13AA4">
              <w:rPr>
                <w:rFonts w:ascii="Times New Roman" w:hAnsi="Times New Roman"/>
                <w:color w:val="000000"/>
                <w:sz w:val="24"/>
              </w:rPr>
              <w:t>, бета-, гамма-излучения. Влияние радиоактивности на живые организмы</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52</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Открытие протона и </w:t>
            </w:r>
            <w:proofErr w:type="spellStart"/>
            <w:r w:rsidRPr="00C13AA4">
              <w:rPr>
                <w:rFonts w:ascii="Times New Roman" w:hAnsi="Times New Roman"/>
                <w:color w:val="000000"/>
                <w:sz w:val="24"/>
              </w:rPr>
              <w:t>нейтрона</w:t>
            </w:r>
            <w:proofErr w:type="spellEnd"/>
            <w:r w:rsidRPr="00C13AA4">
              <w:rPr>
                <w:rFonts w:ascii="Times New Roman" w:hAnsi="Times New Roman"/>
                <w:color w:val="000000"/>
                <w:sz w:val="24"/>
              </w:rPr>
              <w:t xml:space="preserve">. Изотопы. Альфа-распад. </w:t>
            </w:r>
            <w:proofErr w:type="spellStart"/>
            <w:r w:rsidRPr="00C13AA4">
              <w:rPr>
                <w:rFonts w:ascii="Times New Roman" w:hAnsi="Times New Roman"/>
                <w:color w:val="000000"/>
                <w:sz w:val="24"/>
              </w:rPr>
              <w:t>Электронныи</w:t>
            </w:r>
            <w:proofErr w:type="spellEnd"/>
            <w:r w:rsidRPr="00C13AA4">
              <w:rPr>
                <w:rFonts w:ascii="Times New Roman" w:hAnsi="Times New Roman"/>
                <w:color w:val="000000"/>
                <w:sz w:val="24"/>
              </w:rPr>
              <w:t xml:space="preserve">̆ и </w:t>
            </w:r>
            <w:proofErr w:type="spellStart"/>
            <w:r w:rsidRPr="00C13AA4">
              <w:rPr>
                <w:rFonts w:ascii="Times New Roman" w:hAnsi="Times New Roman"/>
                <w:color w:val="000000"/>
                <w:sz w:val="24"/>
              </w:rPr>
              <w:t>позитронныи</w:t>
            </w:r>
            <w:proofErr w:type="spellEnd"/>
            <w:r w:rsidRPr="00C13AA4">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1162</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53</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Энергия связи нуклонов в ядре. Ядерные реакции. </w:t>
            </w:r>
            <w:proofErr w:type="spellStart"/>
            <w:r w:rsidRPr="00C13AA4">
              <w:rPr>
                <w:rFonts w:ascii="Times New Roman" w:hAnsi="Times New Roman"/>
                <w:color w:val="000000"/>
                <w:sz w:val="24"/>
              </w:rPr>
              <w:t>Ядерныи</w:t>
            </w:r>
            <w:proofErr w:type="spellEnd"/>
            <w:r w:rsidRPr="00C13AA4">
              <w:rPr>
                <w:rFonts w:ascii="Times New Roman" w:hAnsi="Times New Roman"/>
                <w:color w:val="000000"/>
                <w:sz w:val="24"/>
              </w:rPr>
              <w:t xml:space="preserve">̆ реактор. Проблемы, перспективы, экологические аспекты </w:t>
            </w:r>
            <w:proofErr w:type="spellStart"/>
            <w:r w:rsidRPr="00C13AA4">
              <w:rPr>
                <w:rFonts w:ascii="Times New Roman" w:hAnsi="Times New Roman"/>
                <w:color w:val="000000"/>
                <w:sz w:val="24"/>
              </w:rPr>
              <w:t>ядернои</w:t>
            </w:r>
            <w:proofErr w:type="spellEnd"/>
            <w:r w:rsidRPr="00C13AA4">
              <w:rPr>
                <w:rFonts w:ascii="Times New Roman" w:hAnsi="Times New Roman"/>
                <w:color w:val="000000"/>
                <w:sz w:val="24"/>
              </w:rPr>
              <w:t>̆ энергетики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1356</w:t>
              </w:r>
            </w:hyperlink>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54</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w:t>
            </w:r>
            <w:proofErr w:type="gramStart"/>
            <w:r>
              <w:rPr>
                <w:rFonts w:ascii="Times New Roman" w:hAnsi="Times New Roman"/>
                <w:color w:val="000000"/>
                <w:sz w:val="24"/>
              </w:rPr>
              <w:t>Фундаментальные</w:t>
            </w:r>
            <w:proofErr w:type="gram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0</w:t>
              </w:r>
              <w:r>
                <w:rPr>
                  <w:rFonts w:ascii="Times New Roman" w:hAnsi="Times New Roman"/>
                  <w:color w:val="0000FF"/>
                  <w:u w:val="single"/>
                </w:rPr>
                <w:t>e</w:t>
              </w:r>
              <w:r w:rsidRPr="00C13AA4">
                <w:rPr>
                  <w:rFonts w:ascii="Times New Roman" w:hAnsi="Times New Roman"/>
                  <w:color w:val="0000FF"/>
                  <w:u w:val="single"/>
                </w:rPr>
                <w:t>38</w:t>
              </w:r>
            </w:hyperlink>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55</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Вид </w:t>
            </w:r>
            <w:proofErr w:type="spellStart"/>
            <w:proofErr w:type="gramStart"/>
            <w:r w:rsidRPr="00C13AA4">
              <w:rPr>
                <w:rFonts w:ascii="Times New Roman" w:hAnsi="Times New Roman"/>
                <w:color w:val="000000"/>
                <w:sz w:val="24"/>
              </w:rPr>
              <w:t>звёздного</w:t>
            </w:r>
            <w:proofErr w:type="spellEnd"/>
            <w:proofErr w:type="gramEnd"/>
            <w:r w:rsidRPr="00C13AA4">
              <w:rPr>
                <w:rFonts w:ascii="Times New Roman" w:hAnsi="Times New Roman"/>
                <w:color w:val="000000"/>
                <w:sz w:val="24"/>
              </w:rPr>
              <w:t xml:space="preserve"> неба. Созвездия, яркие </w:t>
            </w:r>
            <w:proofErr w:type="spellStart"/>
            <w:proofErr w:type="gramStart"/>
            <w:r w:rsidRPr="00C13AA4">
              <w:rPr>
                <w:rFonts w:ascii="Times New Roman" w:hAnsi="Times New Roman"/>
                <w:color w:val="000000"/>
                <w:sz w:val="24"/>
              </w:rPr>
              <w:t>звёзды</w:t>
            </w:r>
            <w:proofErr w:type="spellEnd"/>
            <w:proofErr w:type="gramEnd"/>
            <w:r w:rsidRPr="00C13AA4">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56</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Солнце. Солнечная активность. Источник энергии Солнца и </w:t>
            </w:r>
            <w:proofErr w:type="spellStart"/>
            <w:proofErr w:type="gramStart"/>
            <w:r w:rsidRPr="00C13AA4">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6244C7" w:rsidRPr="00C13AA4" w:rsidRDefault="006244C7" w:rsidP="00E61290">
            <w:pPr>
              <w:spacing w:after="0"/>
              <w:ind w:left="135"/>
            </w:pPr>
            <w:proofErr w:type="spellStart"/>
            <w:proofErr w:type="gramStart"/>
            <w:r w:rsidRPr="00C13AA4">
              <w:rPr>
                <w:rFonts w:ascii="Times New Roman" w:hAnsi="Times New Roman"/>
                <w:color w:val="000000"/>
                <w:sz w:val="24"/>
              </w:rPr>
              <w:t>Звёзды</w:t>
            </w:r>
            <w:proofErr w:type="spellEnd"/>
            <w:proofErr w:type="gramEnd"/>
            <w:r w:rsidRPr="00C13AA4">
              <w:rPr>
                <w:rFonts w:ascii="Times New Roman" w:hAnsi="Times New Roman"/>
                <w:color w:val="000000"/>
                <w:sz w:val="24"/>
              </w:rPr>
              <w:t xml:space="preserve">, их основные характеристики. </w:t>
            </w:r>
            <w:proofErr w:type="spellStart"/>
            <w:proofErr w:type="gramStart"/>
            <w:r w:rsidRPr="00C13AA4">
              <w:rPr>
                <w:rFonts w:ascii="Times New Roman" w:hAnsi="Times New Roman"/>
                <w:color w:val="000000"/>
                <w:sz w:val="24"/>
              </w:rPr>
              <w:t>Звёзды</w:t>
            </w:r>
            <w:proofErr w:type="spellEnd"/>
            <w:proofErr w:type="gramEnd"/>
            <w:r w:rsidRPr="00C13AA4">
              <w:rPr>
                <w:rFonts w:ascii="Times New Roman" w:hAnsi="Times New Roman"/>
                <w:color w:val="000000"/>
                <w:sz w:val="24"/>
              </w:rPr>
              <w:t xml:space="preserve"> </w:t>
            </w:r>
            <w:proofErr w:type="spellStart"/>
            <w:r w:rsidRPr="00C13AA4">
              <w:rPr>
                <w:rFonts w:ascii="Times New Roman" w:hAnsi="Times New Roman"/>
                <w:color w:val="000000"/>
                <w:sz w:val="24"/>
              </w:rPr>
              <w:t>главнои</w:t>
            </w:r>
            <w:proofErr w:type="spellEnd"/>
            <w:r w:rsidRPr="00C13AA4">
              <w:rPr>
                <w:rFonts w:ascii="Times New Roman" w:hAnsi="Times New Roman"/>
                <w:color w:val="000000"/>
                <w:sz w:val="24"/>
              </w:rPr>
              <w:t xml:space="preserve">̆ последовательности. Внутреннее строение </w:t>
            </w:r>
            <w:proofErr w:type="spellStart"/>
            <w:proofErr w:type="gramStart"/>
            <w:r w:rsidRPr="00C13AA4">
              <w:rPr>
                <w:rFonts w:ascii="Times New Roman" w:hAnsi="Times New Roman"/>
                <w:color w:val="000000"/>
                <w:sz w:val="24"/>
              </w:rPr>
              <w:t>звёзд</w:t>
            </w:r>
            <w:proofErr w:type="spellEnd"/>
            <w:proofErr w:type="gramEnd"/>
            <w:r w:rsidRPr="00C13AA4">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sidRPr="00C13AA4">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58</w:t>
            </w:r>
          </w:p>
        </w:tc>
        <w:tc>
          <w:tcPr>
            <w:tcW w:w="3432" w:type="dxa"/>
            <w:tcMar>
              <w:top w:w="50" w:type="dxa"/>
              <w:left w:w="100" w:type="dxa"/>
            </w:tcMar>
            <w:vAlign w:val="center"/>
          </w:tcPr>
          <w:p w:rsidR="006244C7" w:rsidRDefault="006244C7" w:rsidP="00E61290">
            <w:pPr>
              <w:spacing w:after="0"/>
              <w:ind w:left="135"/>
            </w:pPr>
            <w:proofErr w:type="spellStart"/>
            <w:r w:rsidRPr="00C13AA4">
              <w:rPr>
                <w:rFonts w:ascii="Times New Roman" w:hAnsi="Times New Roman"/>
                <w:color w:val="000000"/>
                <w:sz w:val="24"/>
              </w:rPr>
              <w:t>Млечныи</w:t>
            </w:r>
            <w:proofErr w:type="spellEnd"/>
            <w:r w:rsidRPr="00C13AA4">
              <w:rPr>
                <w:rFonts w:ascii="Times New Roman" w:hAnsi="Times New Roman"/>
                <w:color w:val="000000"/>
                <w:sz w:val="24"/>
              </w:rPr>
              <w:t xml:space="preserve">̆ Путь — наша Галактика. Положение и движение Солнца в Галактике. </w:t>
            </w:r>
            <w:r>
              <w:rPr>
                <w:rFonts w:ascii="Times New Roman" w:hAnsi="Times New Roman"/>
                <w:color w:val="000000"/>
                <w:sz w:val="24"/>
              </w:rPr>
              <w:t xml:space="preserve">Галактики. </w:t>
            </w:r>
            <w:proofErr w:type="spellStart"/>
            <w:proofErr w:type="gramStart"/>
            <w:r>
              <w:rPr>
                <w:rFonts w:ascii="Times New Roman" w:hAnsi="Times New Roman"/>
                <w:color w:val="000000"/>
                <w:sz w:val="24"/>
              </w:rPr>
              <w:t>Чёрные</w:t>
            </w:r>
            <w:proofErr w:type="spellEnd"/>
            <w:proofErr w:type="gramEnd"/>
            <w:r>
              <w:rPr>
                <w:rFonts w:ascii="Times New Roman" w:hAnsi="Times New Roman"/>
                <w:color w:val="000000"/>
                <w:sz w:val="24"/>
              </w:rPr>
              <w:t xml:space="preserve"> дыры в ядрах галактик</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59</w:t>
            </w:r>
          </w:p>
        </w:tc>
        <w:tc>
          <w:tcPr>
            <w:tcW w:w="3432" w:type="dxa"/>
            <w:tcMar>
              <w:top w:w="50" w:type="dxa"/>
              <w:left w:w="100" w:type="dxa"/>
            </w:tcMar>
            <w:vAlign w:val="center"/>
          </w:tcPr>
          <w:p w:rsidR="006244C7" w:rsidRDefault="006244C7" w:rsidP="00E61290">
            <w:pPr>
              <w:spacing w:after="0"/>
              <w:ind w:left="135"/>
            </w:pPr>
            <w:r w:rsidRPr="00C13AA4">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60</w:t>
            </w:r>
          </w:p>
        </w:tc>
        <w:tc>
          <w:tcPr>
            <w:tcW w:w="3432" w:type="dxa"/>
            <w:tcMar>
              <w:top w:w="50" w:type="dxa"/>
              <w:left w:w="100" w:type="dxa"/>
            </w:tcMar>
            <w:vAlign w:val="center"/>
          </w:tcPr>
          <w:p w:rsidR="006244C7" w:rsidRDefault="006244C7" w:rsidP="00E61290">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61</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62</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63</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64</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Обобщающий урок. Место физической картины мира в общем ряду современных </w:t>
            </w:r>
            <w:proofErr w:type="spellStart"/>
            <w:proofErr w:type="gramStart"/>
            <w:r w:rsidRPr="00C13AA4">
              <w:rPr>
                <w:rFonts w:ascii="Times New Roman" w:hAnsi="Times New Roman"/>
                <w:color w:val="000000"/>
                <w:sz w:val="24"/>
              </w:rPr>
              <w:t>естественно-научных</w:t>
            </w:r>
            <w:proofErr w:type="spellEnd"/>
            <w:proofErr w:type="gramEnd"/>
            <w:r w:rsidRPr="00C13AA4">
              <w:rPr>
                <w:rFonts w:ascii="Times New Roman" w:hAnsi="Times New Roman"/>
                <w:color w:val="000000"/>
                <w:sz w:val="24"/>
              </w:rPr>
              <w:t xml:space="preserve"> представлений о природе</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66</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67</w:t>
            </w:r>
          </w:p>
        </w:tc>
        <w:tc>
          <w:tcPr>
            <w:tcW w:w="3432"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Default="006244C7" w:rsidP="00E61290">
            <w:pPr>
              <w:spacing w:after="0"/>
              <w:ind w:left="135"/>
            </w:pPr>
          </w:p>
        </w:tc>
      </w:tr>
      <w:tr w:rsidR="006244C7" w:rsidRPr="00C55320" w:rsidTr="00E61290">
        <w:trPr>
          <w:trHeight w:val="144"/>
          <w:tblCellSpacing w:w="20" w:type="nil"/>
        </w:trPr>
        <w:tc>
          <w:tcPr>
            <w:tcW w:w="361" w:type="dxa"/>
            <w:tcMar>
              <w:top w:w="50" w:type="dxa"/>
              <w:left w:w="100" w:type="dxa"/>
            </w:tcMar>
            <w:vAlign w:val="center"/>
          </w:tcPr>
          <w:p w:rsidR="006244C7" w:rsidRDefault="006244C7" w:rsidP="00E61290">
            <w:pPr>
              <w:spacing w:after="0"/>
            </w:pPr>
            <w:r>
              <w:rPr>
                <w:rFonts w:ascii="Times New Roman" w:hAnsi="Times New Roman"/>
                <w:color w:val="000000"/>
                <w:sz w:val="24"/>
              </w:rPr>
              <w:t>68</w:t>
            </w:r>
          </w:p>
        </w:tc>
        <w:tc>
          <w:tcPr>
            <w:tcW w:w="3432" w:type="dxa"/>
            <w:tcMar>
              <w:top w:w="50" w:type="dxa"/>
              <w:left w:w="100" w:type="dxa"/>
            </w:tcMar>
            <w:vAlign w:val="center"/>
          </w:tcPr>
          <w:p w:rsidR="006244C7" w:rsidRPr="00C13AA4" w:rsidRDefault="006244C7" w:rsidP="00E61290">
            <w:pPr>
              <w:spacing w:after="0"/>
              <w:ind w:left="135"/>
            </w:pPr>
            <w:proofErr w:type="spellStart"/>
            <w:r w:rsidRPr="00C13AA4">
              <w:rPr>
                <w:rFonts w:ascii="Times New Roman" w:hAnsi="Times New Roman"/>
                <w:color w:val="000000"/>
                <w:sz w:val="24"/>
              </w:rPr>
              <w:t>Резерный</w:t>
            </w:r>
            <w:proofErr w:type="spellEnd"/>
            <w:r w:rsidRPr="00C13AA4">
              <w:rPr>
                <w:rFonts w:ascii="Times New Roman" w:hAnsi="Times New Roman"/>
                <w:color w:val="000000"/>
                <w:sz w:val="24"/>
              </w:rPr>
              <w:t xml:space="preserve"> урок. Квантовая физика. Элементы астрономии и астрофизики</w:t>
            </w:r>
          </w:p>
        </w:tc>
        <w:tc>
          <w:tcPr>
            <w:tcW w:w="802"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244C7" w:rsidRDefault="006244C7" w:rsidP="00E61290">
            <w:pPr>
              <w:spacing w:after="0"/>
              <w:ind w:left="135"/>
              <w:jc w:val="center"/>
            </w:pPr>
          </w:p>
        </w:tc>
        <w:tc>
          <w:tcPr>
            <w:tcW w:w="1598" w:type="dxa"/>
            <w:tcMar>
              <w:top w:w="50" w:type="dxa"/>
              <w:left w:w="100" w:type="dxa"/>
            </w:tcMar>
            <w:vAlign w:val="center"/>
          </w:tcPr>
          <w:p w:rsidR="006244C7" w:rsidRDefault="006244C7" w:rsidP="00E61290">
            <w:pPr>
              <w:spacing w:after="0"/>
              <w:ind w:left="135"/>
              <w:jc w:val="center"/>
            </w:pPr>
          </w:p>
        </w:tc>
        <w:tc>
          <w:tcPr>
            <w:tcW w:w="1128" w:type="dxa"/>
            <w:tcMar>
              <w:top w:w="50" w:type="dxa"/>
              <w:left w:w="100" w:type="dxa"/>
            </w:tcMar>
            <w:vAlign w:val="center"/>
          </w:tcPr>
          <w:p w:rsidR="006244C7" w:rsidRDefault="006244C7" w:rsidP="00E61290">
            <w:pPr>
              <w:spacing w:after="0"/>
              <w:ind w:left="135"/>
            </w:pPr>
          </w:p>
        </w:tc>
        <w:tc>
          <w:tcPr>
            <w:tcW w:w="1944" w:type="dxa"/>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13AA4">
                <w:rPr>
                  <w:rFonts w:ascii="Times New Roman" w:hAnsi="Times New Roman"/>
                  <w:color w:val="0000FF"/>
                  <w:u w:val="single"/>
                </w:rPr>
                <w:t>://</w:t>
              </w:r>
              <w:r>
                <w:rPr>
                  <w:rFonts w:ascii="Times New Roman" w:hAnsi="Times New Roman"/>
                  <w:color w:val="0000FF"/>
                  <w:u w:val="single"/>
                </w:rPr>
                <w:t>m</w:t>
              </w:r>
              <w:r w:rsidRPr="00C13AA4">
                <w:rPr>
                  <w:rFonts w:ascii="Times New Roman" w:hAnsi="Times New Roman"/>
                  <w:color w:val="0000FF"/>
                  <w:u w:val="single"/>
                </w:rPr>
                <w:t>.</w:t>
              </w:r>
              <w:r>
                <w:rPr>
                  <w:rFonts w:ascii="Times New Roman" w:hAnsi="Times New Roman"/>
                  <w:color w:val="0000FF"/>
                  <w:u w:val="single"/>
                </w:rPr>
                <w:t>edsoo</w:t>
              </w:r>
              <w:r w:rsidRPr="00C13AA4">
                <w:rPr>
                  <w:rFonts w:ascii="Times New Roman" w:hAnsi="Times New Roman"/>
                  <w:color w:val="0000FF"/>
                  <w:u w:val="single"/>
                </w:rPr>
                <w:t>.</w:t>
              </w:r>
              <w:r>
                <w:rPr>
                  <w:rFonts w:ascii="Times New Roman" w:hAnsi="Times New Roman"/>
                  <w:color w:val="0000FF"/>
                  <w:u w:val="single"/>
                </w:rPr>
                <w:t>ru</w:t>
              </w:r>
              <w:r w:rsidRPr="00C13AA4">
                <w:rPr>
                  <w:rFonts w:ascii="Times New Roman" w:hAnsi="Times New Roman"/>
                  <w:color w:val="0000FF"/>
                  <w:u w:val="single"/>
                </w:rPr>
                <w:t>/</w:t>
              </w:r>
              <w:r>
                <w:rPr>
                  <w:rFonts w:ascii="Times New Roman" w:hAnsi="Times New Roman"/>
                  <w:color w:val="0000FF"/>
                  <w:u w:val="single"/>
                </w:rPr>
                <w:t>ff</w:t>
              </w:r>
              <w:r w:rsidRPr="00C13AA4">
                <w:rPr>
                  <w:rFonts w:ascii="Times New Roman" w:hAnsi="Times New Roman"/>
                  <w:color w:val="0000FF"/>
                  <w:u w:val="single"/>
                </w:rPr>
                <w:t>0</w:t>
              </w:r>
              <w:r>
                <w:rPr>
                  <w:rFonts w:ascii="Times New Roman" w:hAnsi="Times New Roman"/>
                  <w:color w:val="0000FF"/>
                  <w:u w:val="single"/>
                </w:rPr>
                <w:t>d</w:t>
              </w:r>
              <w:r w:rsidRPr="00C13AA4">
                <w:rPr>
                  <w:rFonts w:ascii="Times New Roman" w:hAnsi="Times New Roman"/>
                  <w:color w:val="0000FF"/>
                  <w:u w:val="single"/>
                </w:rPr>
                <w:t>1784</w:t>
              </w:r>
            </w:hyperlink>
          </w:p>
        </w:tc>
      </w:tr>
      <w:tr w:rsidR="006244C7" w:rsidTr="00E61290">
        <w:trPr>
          <w:trHeight w:val="144"/>
          <w:tblCellSpacing w:w="20" w:type="nil"/>
        </w:trPr>
        <w:tc>
          <w:tcPr>
            <w:tcW w:w="0" w:type="auto"/>
            <w:gridSpan w:val="2"/>
            <w:tcMar>
              <w:top w:w="50" w:type="dxa"/>
              <w:left w:w="100" w:type="dxa"/>
            </w:tcMar>
            <w:vAlign w:val="center"/>
          </w:tcPr>
          <w:p w:rsidR="006244C7" w:rsidRPr="00C13AA4" w:rsidRDefault="006244C7" w:rsidP="00E61290">
            <w:pPr>
              <w:spacing w:after="0"/>
              <w:ind w:left="135"/>
            </w:pPr>
            <w:r w:rsidRPr="00C13AA4">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6244C7" w:rsidRDefault="006244C7" w:rsidP="00E61290">
            <w:pPr>
              <w:spacing w:after="0"/>
              <w:ind w:left="135"/>
              <w:jc w:val="center"/>
            </w:pPr>
            <w:r w:rsidRPr="00C13AA4">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244C7" w:rsidRDefault="006244C7" w:rsidP="00E6129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244C7" w:rsidRDefault="006244C7" w:rsidP="00E61290"/>
        </w:tc>
      </w:tr>
    </w:tbl>
    <w:p w:rsidR="006244C7" w:rsidRDefault="006244C7" w:rsidP="006244C7">
      <w:pPr>
        <w:sectPr w:rsidR="006244C7">
          <w:pgSz w:w="16383" w:h="11906" w:orient="landscape"/>
          <w:pgMar w:top="1134" w:right="850" w:bottom="1134" w:left="1701" w:header="720" w:footer="720" w:gutter="0"/>
          <w:cols w:space="720"/>
        </w:sectPr>
      </w:pPr>
    </w:p>
    <w:p w:rsidR="006244C7" w:rsidRDefault="006244C7" w:rsidP="006244C7">
      <w:pPr>
        <w:sectPr w:rsidR="006244C7">
          <w:pgSz w:w="16383" w:h="11906" w:orient="landscape"/>
          <w:pgMar w:top="1134" w:right="850" w:bottom="1134" w:left="1701" w:header="720" w:footer="720" w:gutter="0"/>
          <w:cols w:space="720"/>
        </w:sectPr>
      </w:pPr>
    </w:p>
    <w:p w:rsidR="006244C7" w:rsidRDefault="006244C7" w:rsidP="006244C7">
      <w:pPr>
        <w:spacing w:after="0"/>
        <w:ind w:left="120"/>
      </w:pPr>
      <w:bookmarkStart w:id="12" w:name="block-14901596"/>
      <w:bookmarkEnd w:id="11"/>
      <w:r>
        <w:rPr>
          <w:rFonts w:ascii="Times New Roman" w:hAnsi="Times New Roman"/>
          <w:b/>
          <w:color w:val="000000"/>
          <w:sz w:val="28"/>
        </w:rPr>
        <w:lastRenderedPageBreak/>
        <w:t>УЧЕБНО-МЕТОДИЧЕСКОЕ ОБЕСПЕЧЕНИЕ ОБРАЗОВАТЕЛЬНОГО ПРОЦЕССА</w:t>
      </w:r>
    </w:p>
    <w:p w:rsidR="006244C7" w:rsidRDefault="006244C7" w:rsidP="006244C7">
      <w:pPr>
        <w:spacing w:after="0" w:line="480" w:lineRule="auto"/>
        <w:ind w:left="120"/>
      </w:pPr>
      <w:r>
        <w:rPr>
          <w:rFonts w:ascii="Times New Roman" w:hAnsi="Times New Roman"/>
          <w:b/>
          <w:color w:val="000000"/>
          <w:sz w:val="28"/>
        </w:rPr>
        <w:t>ОБЯЗАТЕЛЬНЫЕ УЧЕБНЫЕ МАТЕРИАЛЫ ДЛЯ УЧЕНИКА</w:t>
      </w:r>
    </w:p>
    <w:p w:rsidR="006244C7" w:rsidRDefault="006244C7" w:rsidP="006244C7">
      <w:pPr>
        <w:spacing w:after="0" w:line="480" w:lineRule="auto"/>
        <w:ind w:left="120"/>
      </w:pPr>
    </w:p>
    <w:p w:rsidR="006244C7" w:rsidRDefault="006244C7" w:rsidP="006244C7">
      <w:pPr>
        <w:spacing w:after="0" w:line="480" w:lineRule="auto"/>
        <w:ind w:left="120"/>
      </w:pPr>
    </w:p>
    <w:p w:rsidR="006244C7" w:rsidRDefault="006244C7" w:rsidP="006244C7">
      <w:pPr>
        <w:spacing w:after="0"/>
        <w:ind w:left="120"/>
      </w:pPr>
    </w:p>
    <w:p w:rsidR="006244C7" w:rsidRDefault="006244C7" w:rsidP="006244C7">
      <w:pPr>
        <w:spacing w:after="0" w:line="480" w:lineRule="auto"/>
        <w:ind w:left="120"/>
      </w:pPr>
      <w:r>
        <w:rPr>
          <w:rFonts w:ascii="Times New Roman" w:hAnsi="Times New Roman"/>
          <w:b/>
          <w:color w:val="000000"/>
          <w:sz w:val="28"/>
        </w:rPr>
        <w:t>МЕТОДИЧЕСКИЕ МАТЕРИАЛЫ ДЛЯ УЧИТЕЛЯ</w:t>
      </w:r>
    </w:p>
    <w:p w:rsidR="006244C7" w:rsidRDefault="006244C7" w:rsidP="006244C7">
      <w:pPr>
        <w:spacing w:after="0" w:line="480" w:lineRule="auto"/>
        <w:ind w:left="120"/>
      </w:pPr>
    </w:p>
    <w:p w:rsidR="006244C7" w:rsidRDefault="006244C7" w:rsidP="006244C7">
      <w:pPr>
        <w:spacing w:after="0"/>
        <w:ind w:left="120"/>
      </w:pPr>
    </w:p>
    <w:p w:rsidR="006244C7" w:rsidRPr="00C13AA4" w:rsidRDefault="006244C7" w:rsidP="006244C7">
      <w:pPr>
        <w:spacing w:after="0" w:line="480" w:lineRule="auto"/>
        <w:ind w:left="120"/>
      </w:pPr>
      <w:r w:rsidRPr="00C13AA4">
        <w:rPr>
          <w:rFonts w:ascii="Times New Roman" w:hAnsi="Times New Roman"/>
          <w:b/>
          <w:color w:val="000000"/>
          <w:sz w:val="28"/>
        </w:rPr>
        <w:t>ЦИФРОВЫЕ ОБРАЗОВАТЕЛЬНЫЕ РЕСУРСЫ И РЕСУРСЫ СЕТИ ИНТЕРНЕТ</w:t>
      </w:r>
    </w:p>
    <w:p w:rsidR="006244C7" w:rsidRPr="00C13AA4" w:rsidRDefault="006244C7" w:rsidP="006244C7">
      <w:pPr>
        <w:spacing w:after="0" w:line="480" w:lineRule="auto"/>
        <w:ind w:left="120"/>
      </w:pPr>
    </w:p>
    <w:p w:rsidR="006244C7" w:rsidRPr="00C13AA4" w:rsidRDefault="006244C7" w:rsidP="006244C7">
      <w:pPr>
        <w:sectPr w:rsidR="006244C7" w:rsidRPr="00C13AA4">
          <w:pgSz w:w="11906" w:h="16383"/>
          <w:pgMar w:top="1134" w:right="850" w:bottom="1134" w:left="1701" w:header="720" w:footer="720" w:gutter="0"/>
          <w:cols w:space="720"/>
        </w:sectPr>
      </w:pPr>
    </w:p>
    <w:bookmarkEnd w:id="12"/>
    <w:p w:rsidR="00435352" w:rsidRDefault="00435352"/>
    <w:sectPr w:rsidR="00435352" w:rsidSect="00DC5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E2596"/>
    <w:multiLevelType w:val="multilevel"/>
    <w:tmpl w:val="3222B8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CB7869"/>
    <w:multiLevelType w:val="multilevel"/>
    <w:tmpl w:val="C3229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4A3EAA"/>
    <w:multiLevelType w:val="multilevel"/>
    <w:tmpl w:val="9A0A08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44C7"/>
    <w:rsid w:val="00403972"/>
    <w:rsid w:val="00434176"/>
    <w:rsid w:val="00435352"/>
    <w:rsid w:val="00536B14"/>
    <w:rsid w:val="006244C7"/>
    <w:rsid w:val="00876866"/>
    <w:rsid w:val="00DC53E6"/>
    <w:rsid w:val="00EC1AF9"/>
    <w:rsid w:val="00F5060C"/>
    <w:rsid w:val="00FB1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3E6"/>
  </w:style>
  <w:style w:type="paragraph" w:styleId="1">
    <w:name w:val="heading 1"/>
    <w:basedOn w:val="a"/>
    <w:next w:val="a"/>
    <w:link w:val="10"/>
    <w:uiPriority w:val="9"/>
    <w:qFormat/>
    <w:rsid w:val="006244C7"/>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6244C7"/>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6244C7"/>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6244C7"/>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4C7"/>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6244C7"/>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6244C7"/>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6244C7"/>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6244C7"/>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6244C7"/>
    <w:rPr>
      <w:rFonts w:eastAsiaTheme="minorHAnsi"/>
      <w:lang w:val="en-US" w:eastAsia="en-US"/>
    </w:rPr>
  </w:style>
  <w:style w:type="paragraph" w:styleId="a5">
    <w:name w:val="Normal Indent"/>
    <w:basedOn w:val="a"/>
    <w:uiPriority w:val="99"/>
    <w:unhideWhenUsed/>
    <w:rsid w:val="006244C7"/>
    <w:pPr>
      <w:ind w:left="720"/>
    </w:pPr>
    <w:rPr>
      <w:rFonts w:eastAsiaTheme="minorHAnsi"/>
      <w:lang w:val="en-US" w:eastAsia="en-US"/>
    </w:rPr>
  </w:style>
  <w:style w:type="paragraph" w:styleId="a6">
    <w:name w:val="Subtitle"/>
    <w:basedOn w:val="a"/>
    <w:next w:val="a"/>
    <w:link w:val="a7"/>
    <w:uiPriority w:val="11"/>
    <w:qFormat/>
    <w:rsid w:val="006244C7"/>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6244C7"/>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6244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6244C7"/>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6244C7"/>
    <w:rPr>
      <w:i/>
      <w:iCs/>
    </w:rPr>
  </w:style>
  <w:style w:type="character" w:styleId="ab">
    <w:name w:val="Hyperlink"/>
    <w:basedOn w:val="a0"/>
    <w:uiPriority w:val="99"/>
    <w:unhideWhenUsed/>
    <w:rsid w:val="006244C7"/>
    <w:rPr>
      <w:color w:val="0000FF" w:themeColor="hyperlink"/>
      <w:u w:val="single"/>
    </w:rPr>
  </w:style>
  <w:style w:type="table" w:styleId="ac">
    <w:name w:val="Table Grid"/>
    <w:basedOn w:val="a1"/>
    <w:uiPriority w:val="59"/>
    <w:rsid w:val="006244C7"/>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6244C7"/>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6244C7"/>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6244C7"/>
    <w:rPr>
      <w:rFonts w:ascii="Tahoma" w:eastAsiaTheme="minorHAnsi"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11991</Words>
  <Characters>68352</Characters>
  <Application>Microsoft Office Word</Application>
  <DocSecurity>0</DocSecurity>
  <Lines>569</Lines>
  <Paragraphs>160</Paragraphs>
  <ScaleCrop>false</ScaleCrop>
  <Company>SPecialiST RePack</Company>
  <LinksUpToDate>false</LinksUpToDate>
  <CharactersWithSpaces>80183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10</cp:revision>
  <cp:lastPrinted>2024-10-09T12:06:00Z</cp:lastPrinted>
  <dcterms:created xsi:type="dcterms:W3CDTF">2024-10-09T11:29:00Z</dcterms:created>
  <dcterms:modified xsi:type="dcterms:W3CDTF">2024-10-09T12:14:00Z</dcterms:modified>
</cp:coreProperties>
</file>